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8D" w:rsidRDefault="006B3F8D" w:rsidP="007C35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31AAB" w:rsidRPr="007C35F5" w:rsidRDefault="006B3F8D" w:rsidP="007C35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31AAB" w:rsidRPr="007C35F5">
        <w:rPr>
          <w:rFonts w:ascii="Times New Roman" w:hAnsi="Times New Roman" w:cs="Times New Roman"/>
          <w:sz w:val="24"/>
          <w:szCs w:val="24"/>
          <w:lang w:val="uk-UA"/>
        </w:rPr>
        <w:t>КОМУНАЛЬНИЙ ЗАКЛАД ВИЩОЇ ОСВІТИ</w:t>
      </w:r>
      <w:r w:rsidR="007C35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1AAB" w:rsidRPr="007C35F5">
        <w:rPr>
          <w:rFonts w:ascii="Times New Roman" w:hAnsi="Times New Roman" w:cs="Times New Roman"/>
          <w:sz w:val="24"/>
          <w:szCs w:val="24"/>
          <w:lang w:val="uk-UA"/>
        </w:rPr>
        <w:t>КИЇВСЬКОЇ ОБЛАСНОЇ РАДИ</w:t>
      </w:r>
    </w:p>
    <w:p w:rsidR="00131AAB" w:rsidRPr="007C35F5" w:rsidRDefault="00131AAB" w:rsidP="00131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35F5">
        <w:rPr>
          <w:rFonts w:ascii="Times New Roman" w:hAnsi="Times New Roman" w:cs="Times New Roman"/>
          <w:sz w:val="24"/>
          <w:szCs w:val="24"/>
          <w:lang w:val="uk-UA"/>
        </w:rPr>
        <w:t>«АКАДЕМІЯ МИСТЕЦТВ ІМЕНІ ПАВЛА ЧУБИНСЬКОГО»</w:t>
      </w:r>
    </w:p>
    <w:p w:rsidR="00131AAB" w:rsidRDefault="00131AAB" w:rsidP="00131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35F5">
        <w:rPr>
          <w:rFonts w:ascii="Times New Roman" w:hAnsi="Times New Roman" w:cs="Times New Roman"/>
          <w:sz w:val="24"/>
          <w:szCs w:val="24"/>
          <w:lang w:val="uk-UA"/>
        </w:rPr>
        <w:t>ЦЕНТР ПІСЛЯДИПЛОМНОЇ ОСВІТИ</w:t>
      </w:r>
    </w:p>
    <w:p w:rsidR="007C35F5" w:rsidRPr="007C35F5" w:rsidRDefault="007C35F5" w:rsidP="00131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31AAB" w:rsidRPr="007C35F5" w:rsidRDefault="00131AAB" w:rsidP="00131A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1461" w:rsidRPr="00C36DBD" w:rsidRDefault="00131AAB" w:rsidP="000C0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</w:t>
      </w:r>
      <w:r w:rsidR="006B3F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</w:p>
    <w:p w:rsidR="00C71461" w:rsidRPr="006B3F8D" w:rsidRDefault="00C71461" w:rsidP="00C714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1AAB" w:rsidRPr="00131AAB" w:rsidRDefault="00131AAB" w:rsidP="00C36DBD">
      <w:pPr>
        <w:tabs>
          <w:tab w:val="left" w:pos="2235"/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31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</w:p>
    <w:p w:rsidR="00131AAB" w:rsidRDefault="00131AAB" w:rsidP="00131AA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C35F5" w:rsidRDefault="007C35F5" w:rsidP="00131AA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C35F5" w:rsidRDefault="007C35F5" w:rsidP="00131AA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31AAB" w:rsidRPr="00131AAB" w:rsidRDefault="00C71461" w:rsidP="00C71461">
      <w:pPr>
        <w:tabs>
          <w:tab w:val="left" w:pos="234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B3F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О</w:t>
      </w:r>
      <w:r w:rsidR="00131AAB" w:rsidRPr="00131AAB">
        <w:rPr>
          <w:rFonts w:ascii="Times New Roman" w:hAnsi="Times New Roman" w:cs="Times New Roman"/>
          <w:b/>
          <w:sz w:val="24"/>
          <w:szCs w:val="24"/>
          <w:lang w:val="uk-UA"/>
        </w:rPr>
        <w:t>СВІТНЯ ПРОГРАМА</w:t>
      </w:r>
    </w:p>
    <w:p w:rsidR="00131AAB" w:rsidRDefault="00131AAB" w:rsidP="00131A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1A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ПІДВИЩЕННЯ КВАЛІФІКАЦІЇ </w:t>
      </w:r>
      <w:r w:rsidR="006B3F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ПЕДАГОГІЧНИХ І НАУКОВО-ПЕДАГОГІЧНИХ ПРАЦІВНИКІВ АКАДЕМІЇ МИСТЕЦТВ ІМЕНІ ПАВЛА ЧУБИНСЬКОГО</w:t>
      </w:r>
      <w:r w:rsidR="00471D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ІЗ ПС</w:t>
      </w:r>
      <w:r w:rsidR="009E16F7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471D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ХОЛОГІЇ, ІНКЛЮЗИВНИХ КОМПЕТЕНТНОСТЕЙ ТА КУЛЬТУРИ МОВЛЕННЯ </w:t>
      </w:r>
    </w:p>
    <w:p w:rsidR="00C36DBD" w:rsidRDefault="00C36DBD" w:rsidP="00131A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6DBD" w:rsidRPr="00C36DBD" w:rsidRDefault="00C36DBD" w:rsidP="00C36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6DBD">
        <w:rPr>
          <w:rFonts w:ascii="Times New Roman" w:hAnsi="Times New Roman" w:cs="Times New Roman"/>
          <w:sz w:val="28"/>
          <w:szCs w:val="28"/>
          <w:lang w:val="uk-UA"/>
        </w:rPr>
        <w:t>Затверджена на засіданні Вченої ради Академії 6 грудня 2023 р.</w:t>
      </w:r>
    </w:p>
    <w:p w:rsidR="00C36DBD" w:rsidRDefault="00C36DBD" w:rsidP="00131A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131AAB" w:rsidRPr="00C71461" w:rsidRDefault="00131AAB" w:rsidP="00131A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31AAB" w:rsidRDefault="00131AAB" w:rsidP="00131A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AAB" w:rsidRDefault="00131AAB" w:rsidP="00131A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AAB" w:rsidRDefault="00131AAB" w:rsidP="00131A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AAB" w:rsidRDefault="00131AAB" w:rsidP="00131A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AAB" w:rsidRDefault="00131AAB" w:rsidP="00131A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AAB" w:rsidRDefault="00131AAB" w:rsidP="00131A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AAB" w:rsidRDefault="00131AAB" w:rsidP="00131A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AAB" w:rsidRDefault="00131AAB" w:rsidP="00131A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AAB" w:rsidRDefault="0021510E" w:rsidP="0021510E">
      <w:pPr>
        <w:tabs>
          <w:tab w:val="left" w:pos="384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31AAB">
        <w:rPr>
          <w:rFonts w:ascii="Times New Roman" w:hAnsi="Times New Roman" w:cs="Times New Roman"/>
          <w:b/>
          <w:sz w:val="28"/>
          <w:szCs w:val="28"/>
          <w:lang w:val="uk-UA"/>
        </w:rPr>
        <w:t>Київ, 2023</w:t>
      </w:r>
    </w:p>
    <w:p w:rsidR="007B06E0" w:rsidRDefault="007B06E0" w:rsidP="0021510E">
      <w:pPr>
        <w:tabs>
          <w:tab w:val="left" w:pos="384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6E0" w:rsidRDefault="007B06E0" w:rsidP="0021510E">
      <w:pPr>
        <w:tabs>
          <w:tab w:val="left" w:pos="384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6E0" w:rsidRDefault="007B06E0" w:rsidP="0021510E">
      <w:pPr>
        <w:tabs>
          <w:tab w:val="left" w:pos="384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6E0" w:rsidRDefault="007B06E0" w:rsidP="007B06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Розробники програми: </w:t>
      </w:r>
      <w:r>
        <w:rPr>
          <w:rFonts w:ascii="Times New Roman" w:hAnsi="Times New Roman" w:cs="Times New Roman"/>
          <w:sz w:val="28"/>
          <w:szCs w:val="28"/>
          <w:lang w:val="uk-UA"/>
        </w:rPr>
        <w:t>Діброва В.А., доктор психол</w:t>
      </w:r>
      <w:r w:rsidR="00D71DB8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гії, науковий співробітник лабораторії психології мас та спільнот Інституту соціальної та політичної психології Національної Академії педагогічних наук України,</w:t>
      </w:r>
      <w:r w:rsidR="00C25955" w:rsidRPr="00C259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955">
        <w:rPr>
          <w:rFonts w:ascii="Times New Roman" w:hAnsi="Times New Roman" w:cs="Times New Roman"/>
          <w:sz w:val="28"/>
          <w:szCs w:val="28"/>
          <w:lang w:val="uk-UA"/>
        </w:rPr>
        <w:t xml:space="preserve">Ярмола Н.А., старший дослідник, кандидат педагогічних наук, заступник директора з наукової роботи Інституту спеціальної педагогіки і психології імені Миколи </w:t>
      </w:r>
      <w:proofErr w:type="spellStart"/>
      <w:r w:rsidR="00C25955">
        <w:rPr>
          <w:rFonts w:ascii="Times New Roman" w:hAnsi="Times New Roman" w:cs="Times New Roman"/>
          <w:sz w:val="28"/>
          <w:szCs w:val="28"/>
          <w:lang w:val="uk-UA"/>
        </w:rPr>
        <w:t>Ярмаченка</w:t>
      </w:r>
      <w:proofErr w:type="spellEnd"/>
      <w:r w:rsidR="00C25955">
        <w:rPr>
          <w:rFonts w:ascii="Times New Roman" w:hAnsi="Times New Roman" w:cs="Times New Roman"/>
          <w:sz w:val="28"/>
          <w:szCs w:val="28"/>
          <w:lang w:val="uk-UA"/>
        </w:rPr>
        <w:t xml:space="preserve"> НАПН України,</w:t>
      </w:r>
      <w:r w:rsidR="00522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2710">
        <w:rPr>
          <w:rFonts w:ascii="Times New Roman" w:hAnsi="Times New Roman" w:cs="Times New Roman"/>
          <w:sz w:val="28"/>
          <w:szCs w:val="28"/>
          <w:lang w:val="uk-UA"/>
        </w:rPr>
        <w:t>Панченков</w:t>
      </w:r>
      <w:proofErr w:type="spellEnd"/>
      <w:r w:rsidR="00522710">
        <w:rPr>
          <w:rFonts w:ascii="Times New Roman" w:hAnsi="Times New Roman" w:cs="Times New Roman"/>
          <w:sz w:val="28"/>
          <w:szCs w:val="28"/>
          <w:lang w:val="uk-UA"/>
        </w:rPr>
        <w:t xml:space="preserve"> А.О., креативний директор інформаційного ресурсу «Освіта </w:t>
      </w:r>
      <w:r w:rsidR="0052271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522710" w:rsidRPr="005227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271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22710" w:rsidRPr="005227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2710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C2595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B06E0" w:rsidRDefault="007B06E0" w:rsidP="007B06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C1F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Цільова група: </w:t>
      </w:r>
      <w:r w:rsidR="00471D70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та науково-педагогічні працівники Академії мистецтв імені Павла Чубинського </w:t>
      </w:r>
      <w:r w:rsidR="00C259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06E0" w:rsidRDefault="00471D70" w:rsidP="007B06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7B06E0" w:rsidRPr="00164E0F">
        <w:rPr>
          <w:rFonts w:ascii="Times New Roman" w:hAnsi="Times New Roman" w:cs="Times New Roman"/>
          <w:b/>
          <w:sz w:val="28"/>
          <w:szCs w:val="28"/>
          <w:lang w:val="uk-UA"/>
        </w:rPr>
        <w:t>Нормативні засади</w:t>
      </w:r>
      <w:r w:rsidR="007B06E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B06E0" w:rsidRPr="00F817B8">
        <w:rPr>
          <w:lang w:val="uk-UA"/>
        </w:rPr>
        <w:t xml:space="preserve"> </w:t>
      </w:r>
      <w:r w:rsidR="007B06E0" w:rsidRPr="00F817B8">
        <w:rPr>
          <w:rFonts w:ascii="Times New Roman" w:hAnsi="Times New Roman" w:cs="Times New Roman"/>
          <w:sz w:val="28"/>
          <w:szCs w:val="28"/>
          <w:lang w:val="uk-UA"/>
        </w:rPr>
        <w:t>Програму підвищення кваліфікації розроблено відповідно до Законів України «Про освіту», «Про вищу освіту»,</w:t>
      </w:r>
      <w:r w:rsidR="00252F63">
        <w:rPr>
          <w:rFonts w:ascii="Times New Roman" w:hAnsi="Times New Roman" w:cs="Times New Roman"/>
          <w:sz w:val="28"/>
          <w:szCs w:val="28"/>
          <w:lang w:val="uk-UA"/>
        </w:rPr>
        <w:t xml:space="preserve"> « Про забезпечення функціонування української мови як державної»</w:t>
      </w:r>
      <w:r w:rsidR="007B06E0" w:rsidRPr="00F817B8">
        <w:rPr>
          <w:rFonts w:ascii="Times New Roman" w:hAnsi="Times New Roman" w:cs="Times New Roman"/>
          <w:sz w:val="28"/>
          <w:szCs w:val="28"/>
          <w:lang w:val="uk-UA"/>
        </w:rPr>
        <w:t xml:space="preserve"> «Про культуру» та «Порядку підвищення кваліфікації педагогічних і науково-педагогічних працівників», затвердженого постановою Кабінету Міністрів України від 21.08.2019 № 800 (зі змінами); Положення про проведення атестації працівників підприємств, установ, організацій та закладів культури, затвердженого наказом Міністерства культури і туризму України від 16.07.2007 р. №44, зареєстрованого в Міністерстві юстиції України 03.09.2007 р. за №1023/14290 (зі змінами); Положення про атестацію педагогічних працівників закладів (установ) освіти сфери культури, затвердженого наказом Міністерства культури і туризму України від 12.07. 2018 р. №628, зареєстрованого в Міністерстві юстиції Україн</w:t>
      </w:r>
      <w:r w:rsidR="007B06E0">
        <w:rPr>
          <w:rFonts w:ascii="Times New Roman" w:hAnsi="Times New Roman" w:cs="Times New Roman"/>
          <w:sz w:val="28"/>
          <w:szCs w:val="28"/>
          <w:lang w:val="uk-UA"/>
        </w:rPr>
        <w:t>и 16.08.2018 р. за № 926/32378.</w:t>
      </w:r>
    </w:p>
    <w:p w:rsidR="00D71DB8" w:rsidRDefault="00D71DB8" w:rsidP="00252F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F63" w:rsidRDefault="00186A72" w:rsidP="00252F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 програми</w:t>
      </w:r>
      <w:r w:rsidR="00252F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B25EB" w:rsidRDefault="00AB25EB" w:rsidP="00252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психологічних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</w:t>
      </w:r>
      <w:r w:rsidR="00252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науково-педагогічних працівників Академії. </w:t>
      </w:r>
    </w:p>
    <w:p w:rsidR="00AB25EB" w:rsidRDefault="00AB25EB" w:rsidP="00252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із основними засадами теорії і практики інклюзії, формування інклюзивної компетентності, як певного рівня</w:t>
      </w:r>
      <w:r w:rsidRPr="00AB25EB">
        <w:rPr>
          <w:rFonts w:ascii="Arial" w:hAnsi="Arial" w:cs="Arial"/>
          <w:color w:val="040C28"/>
          <w:sz w:val="30"/>
          <w:szCs w:val="30"/>
          <w:lang w:val="uk-UA"/>
        </w:rPr>
        <w:t xml:space="preserve"> </w:t>
      </w:r>
      <w:r w:rsidRPr="00AB25EB">
        <w:rPr>
          <w:rFonts w:ascii="Times New Roman" w:hAnsi="Times New Roman" w:cs="Times New Roman"/>
          <w:color w:val="040C28"/>
          <w:sz w:val="30"/>
          <w:szCs w:val="30"/>
          <w:lang w:val="uk-UA"/>
        </w:rPr>
        <w:t>знань і вмінь, необхідних для виконання професійних функцій в умовах інклюзивного навчання</w:t>
      </w:r>
      <w:r w:rsidRPr="00AB25EB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uk-UA"/>
        </w:rPr>
        <w:t>.</w:t>
      </w:r>
      <w:r w:rsidRPr="00AB25EB">
        <w:rPr>
          <w:rFonts w:ascii="Arial" w:hAnsi="Arial" w:cs="Arial"/>
          <w:color w:val="202124"/>
          <w:sz w:val="30"/>
          <w:szCs w:val="30"/>
          <w:shd w:val="clear" w:color="auto" w:fill="FFFFFF"/>
          <w:lang w:val="uk-UA"/>
        </w:rPr>
        <w:t xml:space="preserve"> </w:t>
      </w:r>
    </w:p>
    <w:p w:rsidR="00186A72" w:rsidRDefault="00186A72" w:rsidP="00252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знань та </w:t>
      </w:r>
      <w:r w:rsidR="00252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5EB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і науково-педагогічних працівників Академії </w:t>
      </w:r>
      <w:r>
        <w:rPr>
          <w:rFonts w:ascii="Times New Roman" w:hAnsi="Times New Roman" w:cs="Times New Roman"/>
          <w:sz w:val="28"/>
          <w:szCs w:val="28"/>
          <w:lang w:val="uk-UA"/>
        </w:rPr>
        <w:t>у культурі мовлення</w:t>
      </w:r>
    </w:p>
    <w:p w:rsidR="00186A72" w:rsidRDefault="00186A72" w:rsidP="00252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DB8" w:rsidRDefault="00252F63" w:rsidP="00252F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D71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164E0F">
        <w:rPr>
          <w:rFonts w:ascii="Times New Roman" w:hAnsi="Times New Roman" w:cs="Times New Roman"/>
          <w:b/>
          <w:sz w:val="28"/>
          <w:szCs w:val="28"/>
          <w:lang w:val="uk-UA"/>
        </w:rPr>
        <w:t>Мета програми</w:t>
      </w:r>
      <w:r w:rsidR="00186A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186A72" w:rsidRDefault="00D71DB8" w:rsidP="00252F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186A72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нових та удосконалення існуючих </w:t>
      </w:r>
      <w:proofErr w:type="spellStart"/>
      <w:r w:rsidR="00186A72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186A72">
        <w:rPr>
          <w:rFonts w:ascii="Times New Roman" w:hAnsi="Times New Roman" w:cs="Times New Roman"/>
          <w:sz w:val="28"/>
          <w:szCs w:val="28"/>
          <w:lang w:val="uk-UA"/>
        </w:rPr>
        <w:t xml:space="preserve"> у педагогічних та науково-педагогічних працівників Академії із психології, інклюзивних </w:t>
      </w:r>
      <w:proofErr w:type="spellStart"/>
      <w:r w:rsidR="00186A72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186A72">
        <w:rPr>
          <w:rFonts w:ascii="Times New Roman" w:hAnsi="Times New Roman" w:cs="Times New Roman"/>
          <w:sz w:val="28"/>
          <w:szCs w:val="28"/>
          <w:lang w:val="uk-UA"/>
        </w:rPr>
        <w:t xml:space="preserve"> та культури мовлення</w:t>
      </w:r>
    </w:p>
    <w:p w:rsidR="00186A72" w:rsidRDefault="00186A72" w:rsidP="00252F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122" w:rsidRPr="00186A72" w:rsidRDefault="00186A72" w:rsidP="00252F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7122" w:rsidRDefault="00857122" w:rsidP="00186A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192435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F03FDD" w:rsidRDefault="00F03FDD" w:rsidP="00F03FD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86A7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4E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proofErr w:type="spellStart"/>
      <w:r w:rsidRPr="00164E0F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164E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слухачів, що вдосконалюватимуться/або набуватимуться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03FDD" w:rsidRDefault="00F03FDD" w:rsidP="00F03F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DD">
        <w:rPr>
          <w:rFonts w:ascii="Times New Roman" w:hAnsi="Times New Roman" w:cs="Times New Roman"/>
          <w:sz w:val="28"/>
          <w:szCs w:val="28"/>
          <w:lang w:val="uk-UA"/>
        </w:rPr>
        <w:t>Психологічна компетентність</w:t>
      </w:r>
      <w:r w:rsidRPr="00BA5D4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оволодіння теоретичними знаннями з підтримки психологічного здоров’я в умовах війни та вміння застосовувати ці знання у практичних ситуаціях.</w:t>
      </w:r>
    </w:p>
    <w:p w:rsidR="00186A72" w:rsidRPr="00186A72" w:rsidRDefault="00186A72" w:rsidP="00F03F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Інклюзивна компетентність - </w:t>
      </w:r>
      <w:r w:rsidRPr="00186A72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uk-UA"/>
        </w:rPr>
        <w:t>як</w:t>
      </w:r>
      <w:r w:rsidRPr="00186A72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 </w:t>
      </w:r>
      <w:r w:rsidRPr="00186A72">
        <w:rPr>
          <w:rFonts w:ascii="Times New Roman" w:hAnsi="Times New Roman" w:cs="Times New Roman"/>
          <w:color w:val="040C28"/>
          <w:sz w:val="30"/>
          <w:szCs w:val="30"/>
          <w:lang w:val="uk-UA"/>
        </w:rPr>
        <w:t>рівень знань і вмінь, необхідних для виконання професійних функцій в умовах інклюзивного навчання</w:t>
      </w:r>
      <w:r w:rsidRPr="00186A72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uk-UA"/>
        </w:rPr>
        <w:t xml:space="preserve">. </w:t>
      </w:r>
    </w:p>
    <w:p w:rsidR="00F03FDD" w:rsidRDefault="00F03FDD" w:rsidP="00F03F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DD">
        <w:rPr>
          <w:rFonts w:ascii="Times New Roman" w:hAnsi="Times New Roman" w:cs="Times New Roman"/>
          <w:sz w:val="28"/>
          <w:szCs w:val="28"/>
          <w:lang w:val="uk-UA"/>
        </w:rPr>
        <w:t>Комунікативна компетентність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A5D40">
        <w:rPr>
          <w:rFonts w:ascii="Times New Roman" w:hAnsi="Times New Roman" w:cs="Times New Roman"/>
          <w:sz w:val="28"/>
          <w:szCs w:val="28"/>
          <w:lang w:val="uk-UA"/>
        </w:rPr>
        <w:t>вміння вступати в комунікацію (спілкування), бути зрозумілим, толерантним та переконливим. Здатність досягати результатів засобами продуктивної комунікативної взаємодії.</w:t>
      </w:r>
    </w:p>
    <w:p w:rsidR="00F03FDD" w:rsidRDefault="00F03FDD" w:rsidP="00F03F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DD">
        <w:rPr>
          <w:rFonts w:ascii="Times New Roman" w:hAnsi="Times New Roman" w:cs="Times New Roman"/>
          <w:sz w:val="28"/>
          <w:szCs w:val="28"/>
          <w:lang w:val="uk-UA"/>
        </w:rPr>
        <w:t>Продуктивна компетентність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вміння концентруватись на завданнях та їх виконувати, отримувати результат, ухвалювати рішення та відповідати за них.</w:t>
      </w:r>
    </w:p>
    <w:p w:rsidR="00F03FDD" w:rsidRDefault="00F03FDD" w:rsidP="00F03F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DD">
        <w:rPr>
          <w:rFonts w:ascii="Times New Roman" w:hAnsi="Times New Roman" w:cs="Times New Roman"/>
          <w:sz w:val="28"/>
          <w:szCs w:val="28"/>
          <w:lang w:val="uk-UA"/>
        </w:rPr>
        <w:t xml:space="preserve">Рефлексивна компетентність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– прагнення до вдосконалення своєї професійної діяльності та її адекватна самооцінка, аналіз власного психологічного стану з метою профілактики емоційного вигорання, готовність до професійної рефлексії, спроможність оцінювати власні професійні можливості.</w:t>
      </w:r>
    </w:p>
    <w:p w:rsidR="00F03FDD" w:rsidRDefault="00F03FDD" w:rsidP="00F03F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DD">
        <w:rPr>
          <w:rFonts w:ascii="Times New Roman" w:hAnsi="Times New Roman" w:cs="Times New Roman"/>
          <w:sz w:val="28"/>
          <w:szCs w:val="28"/>
          <w:lang w:val="uk-UA"/>
        </w:rPr>
        <w:t>Соціальна компетентність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вміння співіснувати та працювати з оточуючими різного віку, статі, національності, віросповідання, різних побутових та освітніх потреб та ін.</w:t>
      </w:r>
    </w:p>
    <w:p w:rsidR="00186A72" w:rsidRDefault="004D2A8B" w:rsidP="004D2A8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186A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4D2A8B" w:rsidRDefault="00186A72" w:rsidP="004D2A8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D2A8B" w:rsidRPr="00164E0F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</w:t>
      </w:r>
      <w:r w:rsidR="004D2A8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D2A8B" w:rsidRDefault="004D2A8B" w:rsidP="004D2A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вмінь застосовувати практичний інструментарій психологічної самодопомоги, профілактики емоційного вигорання та підтримки психологічного здоров’я в умовах війни.</w:t>
      </w:r>
    </w:p>
    <w:p w:rsidR="00986D14" w:rsidRDefault="004D2A8B" w:rsidP="004D2A8B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192435"/>
          <w:sz w:val="28"/>
          <w:szCs w:val="28"/>
          <w:shd w:val="clear" w:color="auto" w:fill="FFFFFF"/>
          <w:lang w:val="uk-UA"/>
        </w:rPr>
      </w:pPr>
      <w:r w:rsidRPr="00FF322C">
        <w:rPr>
          <w:rFonts w:ascii="Times New Roman" w:hAnsi="Times New Roman" w:cs="Times New Roman"/>
          <w:bCs/>
          <w:color w:val="192435"/>
          <w:sz w:val="28"/>
          <w:szCs w:val="28"/>
          <w:shd w:val="clear" w:color="auto" w:fill="FFFFFF"/>
          <w:lang w:val="uk-UA"/>
        </w:rPr>
        <w:t>Організовувати освітній процес</w:t>
      </w:r>
      <w:r>
        <w:rPr>
          <w:rFonts w:ascii="Times New Roman" w:hAnsi="Times New Roman" w:cs="Times New Roman"/>
          <w:bCs/>
          <w:color w:val="192435"/>
          <w:sz w:val="28"/>
          <w:szCs w:val="28"/>
          <w:shd w:val="clear" w:color="auto" w:fill="FFFFFF"/>
          <w:lang w:val="uk-UA"/>
        </w:rPr>
        <w:t>, у тому числі інклюзивне навчання,</w:t>
      </w:r>
      <w:r w:rsidRPr="00FF322C">
        <w:rPr>
          <w:rFonts w:ascii="Times New Roman" w:hAnsi="Times New Roman" w:cs="Times New Roman"/>
          <w:bCs/>
          <w:color w:val="192435"/>
          <w:sz w:val="28"/>
          <w:szCs w:val="28"/>
          <w:shd w:val="clear" w:color="auto" w:fill="FFFFFF"/>
          <w:lang w:val="uk-UA"/>
        </w:rPr>
        <w:t xml:space="preserve"> у </w:t>
      </w:r>
      <w:r w:rsidR="009628E0">
        <w:rPr>
          <w:rFonts w:ascii="Times New Roman" w:hAnsi="Times New Roman" w:cs="Times New Roman"/>
          <w:bCs/>
          <w:color w:val="192435"/>
          <w:sz w:val="28"/>
          <w:szCs w:val="28"/>
          <w:shd w:val="clear" w:color="auto" w:fill="FFFFFF"/>
          <w:lang w:val="uk-UA"/>
        </w:rPr>
        <w:t xml:space="preserve">вищому </w:t>
      </w:r>
      <w:r w:rsidRPr="00FF322C">
        <w:rPr>
          <w:rFonts w:ascii="Times New Roman" w:hAnsi="Times New Roman" w:cs="Times New Roman"/>
          <w:bCs/>
          <w:color w:val="192435"/>
          <w:sz w:val="28"/>
          <w:szCs w:val="28"/>
          <w:shd w:val="clear" w:color="auto" w:fill="FFFFFF"/>
          <w:lang w:val="uk-UA"/>
        </w:rPr>
        <w:t xml:space="preserve">закладі освіти з урахуванням особливостей розвитку та потреб </w:t>
      </w:r>
      <w:r w:rsidR="00986D14">
        <w:rPr>
          <w:rFonts w:ascii="Times New Roman" w:hAnsi="Times New Roman" w:cs="Times New Roman"/>
          <w:bCs/>
          <w:color w:val="192435"/>
          <w:sz w:val="28"/>
          <w:szCs w:val="28"/>
          <w:shd w:val="clear" w:color="auto" w:fill="FFFFFF"/>
          <w:lang w:val="uk-UA"/>
        </w:rPr>
        <w:t>здобувачів мистецької освіти.</w:t>
      </w:r>
    </w:p>
    <w:p w:rsidR="004D2A8B" w:rsidRPr="00FF322C" w:rsidRDefault="004D2A8B" w:rsidP="004D2A8B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22C">
        <w:rPr>
          <w:rFonts w:ascii="Times New Roman" w:eastAsia="Times New Roman" w:hAnsi="Times New Roman" w:cs="Times New Roman"/>
          <w:bCs/>
          <w:color w:val="192435"/>
          <w:sz w:val="28"/>
          <w:szCs w:val="28"/>
          <w:lang w:val="uk-UA" w:eastAsia="ru-RU"/>
        </w:rPr>
        <w:t xml:space="preserve">Аналізувати </w:t>
      </w:r>
      <w:r>
        <w:rPr>
          <w:rFonts w:ascii="Times New Roman" w:eastAsia="Times New Roman" w:hAnsi="Times New Roman" w:cs="Times New Roman"/>
          <w:bCs/>
          <w:color w:val="192435"/>
          <w:sz w:val="28"/>
          <w:szCs w:val="28"/>
          <w:lang w:val="uk-UA" w:eastAsia="ru-RU"/>
        </w:rPr>
        <w:t xml:space="preserve">освітнє </w:t>
      </w:r>
      <w:r w:rsidRPr="00FF322C">
        <w:rPr>
          <w:rFonts w:ascii="Times New Roman" w:eastAsia="Times New Roman" w:hAnsi="Times New Roman" w:cs="Times New Roman"/>
          <w:bCs/>
          <w:color w:val="192435"/>
          <w:sz w:val="28"/>
          <w:szCs w:val="28"/>
          <w:lang w:val="uk-UA" w:eastAsia="ru-RU"/>
        </w:rPr>
        <w:t xml:space="preserve">середовище через призму багатоманітності, що сприятиме формуванню толерантного ставлення до різних </w:t>
      </w:r>
      <w:r w:rsidR="00986D14">
        <w:rPr>
          <w:rFonts w:ascii="Times New Roman" w:eastAsia="Times New Roman" w:hAnsi="Times New Roman" w:cs="Times New Roman"/>
          <w:bCs/>
          <w:color w:val="192435"/>
          <w:sz w:val="28"/>
          <w:szCs w:val="28"/>
          <w:lang w:val="uk-UA" w:eastAsia="ru-RU"/>
        </w:rPr>
        <w:t>здобувачів освіти.</w:t>
      </w:r>
    </w:p>
    <w:p w:rsidR="004D2A8B" w:rsidRDefault="004D2A8B" w:rsidP="004D2A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Удосконалення культури мовлення та використання в практичній діяльності викладача норм сучасного українського правопису.</w:t>
      </w:r>
    </w:p>
    <w:p w:rsidR="00986D14" w:rsidRDefault="00E925A9" w:rsidP="004D2A8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D2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D2A8B" w:rsidRDefault="00986D14" w:rsidP="004D2A8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D2A8B" w:rsidRPr="00164E0F">
        <w:rPr>
          <w:rFonts w:ascii="Times New Roman" w:hAnsi="Times New Roman" w:cs="Times New Roman"/>
          <w:b/>
          <w:sz w:val="28"/>
          <w:szCs w:val="28"/>
          <w:lang w:val="uk-UA"/>
        </w:rPr>
        <w:t>Умови реалізації програми</w:t>
      </w:r>
      <w:r w:rsidR="004D2A8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D2A8B" w:rsidRDefault="004D2A8B" w:rsidP="004D2A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Освітній процес здійснюється шляхом проведення лекційних занять, тренінгів, дискусій, майстер-класів та самостійної роботи.</w:t>
      </w:r>
    </w:p>
    <w:p w:rsidR="004D2A8B" w:rsidRDefault="004D2A8B" w:rsidP="004D2A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процес буде організовано в дистанційній формі навчання з використанням цифрової платформи дистанційного навчання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A5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2A8B" w:rsidRDefault="004D2A8B" w:rsidP="004D2A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програма розрахована</w:t>
      </w:r>
      <w:r w:rsidR="006F480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6F480F" w:rsidRPr="006F480F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6F480F">
        <w:rPr>
          <w:rFonts w:ascii="Times New Roman" w:hAnsi="Times New Roman" w:cs="Times New Roman"/>
          <w:sz w:val="28"/>
          <w:szCs w:val="28"/>
          <w:lang w:val="uk-UA"/>
        </w:rPr>
        <w:t xml:space="preserve"> год (1кредит ЄКТС) з них:</w:t>
      </w:r>
    </w:p>
    <w:p w:rsidR="00986D14" w:rsidRDefault="00986D14" w:rsidP="003E2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564A" w:rsidRDefault="00986D14" w:rsidP="003E2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245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480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E21F8" w:rsidRPr="003E21F8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Психологічна</w:t>
      </w:r>
      <w:r w:rsidR="00245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компетентність викладача закладу освіти в сучасних умовах»</w:t>
      </w:r>
    </w:p>
    <w:p w:rsidR="003E21F8" w:rsidRDefault="0024564A" w:rsidP="003E2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3E21F8">
        <w:rPr>
          <w:rFonts w:ascii="Times New Roman" w:hAnsi="Times New Roman" w:cs="Times New Roman"/>
          <w:sz w:val="28"/>
          <w:szCs w:val="28"/>
          <w:lang w:val="uk-UA"/>
        </w:rPr>
        <w:t xml:space="preserve">  О</w:t>
      </w:r>
      <w:r w:rsidR="003E21F8" w:rsidRPr="003E21F8">
        <w:rPr>
          <w:rFonts w:ascii="Times New Roman" w:hAnsi="Times New Roman" w:cs="Times New Roman"/>
          <w:sz w:val="28"/>
          <w:szCs w:val="28"/>
          <w:lang w:val="uk-UA"/>
        </w:rPr>
        <w:t xml:space="preserve">бсяг   </w:t>
      </w:r>
      <w:r w:rsidR="003E21F8" w:rsidRPr="00E925A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3E21F8" w:rsidRPr="003E21F8">
        <w:rPr>
          <w:rFonts w:ascii="Times New Roman" w:hAnsi="Times New Roman" w:cs="Times New Roman"/>
          <w:sz w:val="28"/>
          <w:szCs w:val="28"/>
          <w:lang w:val="uk-UA"/>
        </w:rPr>
        <w:t xml:space="preserve">  год. ( 0,4 кредиту ЄКТС)</w:t>
      </w:r>
    </w:p>
    <w:p w:rsidR="00360497" w:rsidRDefault="00360497" w:rsidP="003E2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21F8" w:rsidRDefault="00986D14" w:rsidP="003E2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6F480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E21F8" w:rsidRPr="003E21F8">
        <w:rPr>
          <w:rFonts w:ascii="Times New Roman" w:hAnsi="Times New Roman" w:cs="Times New Roman"/>
          <w:b/>
          <w:sz w:val="28"/>
          <w:szCs w:val="28"/>
          <w:lang w:val="uk-UA"/>
        </w:rPr>
        <w:t>Інклюзи</w:t>
      </w:r>
      <w:r w:rsidR="0024564A">
        <w:rPr>
          <w:rFonts w:ascii="Times New Roman" w:hAnsi="Times New Roman" w:cs="Times New Roman"/>
          <w:b/>
          <w:sz w:val="28"/>
          <w:szCs w:val="28"/>
          <w:lang w:val="uk-UA"/>
        </w:rPr>
        <w:t>вне навчання: індивідуальна тра</w:t>
      </w:r>
      <w:r w:rsidR="00154393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3E21F8" w:rsidRPr="003E21F8">
        <w:rPr>
          <w:rFonts w:ascii="Times New Roman" w:hAnsi="Times New Roman" w:cs="Times New Roman"/>
          <w:b/>
          <w:sz w:val="28"/>
          <w:szCs w:val="28"/>
          <w:lang w:val="uk-UA"/>
        </w:rPr>
        <w:t>кторія</w:t>
      </w:r>
      <w:r w:rsidR="004F42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5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здобувача освіти</w:t>
      </w:r>
      <w:r w:rsidR="003E21F8" w:rsidRPr="003E21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особливими освітніми потребами»</w:t>
      </w:r>
    </w:p>
    <w:p w:rsidR="003E21F8" w:rsidRDefault="00986D14" w:rsidP="003E2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F480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E21F8" w:rsidRPr="003E21F8">
        <w:rPr>
          <w:rFonts w:ascii="Times New Roman" w:hAnsi="Times New Roman" w:cs="Times New Roman"/>
          <w:sz w:val="28"/>
          <w:szCs w:val="28"/>
          <w:lang w:val="uk-UA"/>
        </w:rPr>
        <w:t xml:space="preserve">бсяг   </w:t>
      </w:r>
      <w:r w:rsidR="003E21F8" w:rsidRPr="00E925A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3E21F8" w:rsidRPr="003E21F8">
        <w:rPr>
          <w:rFonts w:ascii="Times New Roman" w:hAnsi="Times New Roman" w:cs="Times New Roman"/>
          <w:sz w:val="28"/>
          <w:szCs w:val="28"/>
          <w:lang w:val="uk-UA"/>
        </w:rPr>
        <w:t xml:space="preserve">  год. ( 0,4 кредиту ЄКТС)</w:t>
      </w:r>
    </w:p>
    <w:p w:rsidR="00360497" w:rsidRDefault="00360497" w:rsidP="003E2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1F8" w:rsidRDefault="00986D14" w:rsidP="003E2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6F480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E21F8">
        <w:rPr>
          <w:rFonts w:ascii="Times New Roman" w:hAnsi="Times New Roman" w:cs="Times New Roman"/>
          <w:b/>
          <w:sz w:val="28"/>
          <w:szCs w:val="28"/>
          <w:lang w:val="uk-UA"/>
        </w:rPr>
        <w:t>Культура української мови</w:t>
      </w:r>
      <w:r w:rsidR="006F480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E21F8" w:rsidRPr="006F480F" w:rsidRDefault="00986D14" w:rsidP="003E2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F480F" w:rsidRPr="006F480F">
        <w:rPr>
          <w:rFonts w:ascii="Times New Roman" w:hAnsi="Times New Roman" w:cs="Times New Roman"/>
          <w:sz w:val="28"/>
          <w:szCs w:val="28"/>
          <w:lang w:val="uk-UA"/>
        </w:rPr>
        <w:t>Обсяг</w:t>
      </w:r>
      <w:r w:rsidR="006F4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80F" w:rsidRPr="00E925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</w:t>
      </w:r>
      <w:r w:rsidR="006F480F">
        <w:rPr>
          <w:rFonts w:ascii="Times New Roman" w:hAnsi="Times New Roman" w:cs="Times New Roman"/>
          <w:sz w:val="28"/>
          <w:szCs w:val="28"/>
          <w:lang w:val="uk-UA"/>
        </w:rPr>
        <w:t>год (0,2 кредиту ЄКТС)</w:t>
      </w:r>
    </w:p>
    <w:p w:rsidR="00360497" w:rsidRDefault="00360497" w:rsidP="006F4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A8B" w:rsidRPr="003E21F8" w:rsidRDefault="00360497" w:rsidP="006F4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F480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D2A8B" w:rsidRPr="003E21F8">
        <w:rPr>
          <w:rFonts w:ascii="Times New Roman" w:hAnsi="Times New Roman" w:cs="Times New Roman"/>
          <w:sz w:val="28"/>
          <w:szCs w:val="28"/>
          <w:lang w:val="uk-UA"/>
        </w:rPr>
        <w:t>За результатами навчання слухачам видається сертифікат встановленого зразка.</w:t>
      </w:r>
    </w:p>
    <w:p w:rsidR="00360497" w:rsidRDefault="00E925A9" w:rsidP="00E925A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360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9A316B" w:rsidRDefault="00360497" w:rsidP="00E925A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9A316B" w:rsidRPr="00164E0F">
        <w:rPr>
          <w:rFonts w:ascii="Times New Roman" w:hAnsi="Times New Roman" w:cs="Times New Roman"/>
          <w:b/>
          <w:sz w:val="28"/>
          <w:szCs w:val="28"/>
          <w:lang w:val="uk-UA"/>
        </w:rPr>
        <w:t>Зміст програми</w:t>
      </w:r>
      <w:r w:rsidR="009A316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A316B" w:rsidRDefault="009A316B" w:rsidP="009A31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 програми реалізується у </w:t>
      </w:r>
      <w:r w:rsidRPr="008C7D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модулях.</w:t>
      </w:r>
    </w:p>
    <w:p w:rsidR="00360497" w:rsidRDefault="00360497" w:rsidP="009A31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16B" w:rsidRPr="00270A7B" w:rsidRDefault="009A316B" w:rsidP="009A316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Модуль 1.</w:t>
      </w:r>
      <w:r w:rsidRPr="00270A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B22B0">
        <w:rPr>
          <w:rFonts w:ascii="Times New Roman" w:hAnsi="Times New Roman" w:cs="Times New Roman"/>
          <w:b/>
          <w:sz w:val="28"/>
          <w:szCs w:val="28"/>
          <w:lang w:val="uk-UA"/>
        </w:rPr>
        <w:t>Інтеграційно</w:t>
      </w:r>
      <w:proofErr w:type="spellEnd"/>
      <w:r w:rsidRPr="000B22B0">
        <w:rPr>
          <w:rFonts w:ascii="Times New Roman" w:hAnsi="Times New Roman" w:cs="Times New Roman"/>
          <w:b/>
          <w:sz w:val="28"/>
          <w:szCs w:val="28"/>
          <w:lang w:val="uk-UA"/>
        </w:rPr>
        <w:t>-мотиваційна сесія.</w:t>
      </w:r>
    </w:p>
    <w:p w:rsidR="009A316B" w:rsidRDefault="009A316B" w:rsidP="009A31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та знайомство зі слухачами. Ознайомлення з програмою курсу. Очікування учасників. </w:t>
      </w:r>
    </w:p>
    <w:p w:rsidR="00533D3B" w:rsidRDefault="00533D3B" w:rsidP="009A31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16B" w:rsidRDefault="009A316B" w:rsidP="009A316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Модуль 2</w:t>
      </w:r>
      <w:r w:rsidRPr="000B22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270A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Культура української мови.</w:t>
      </w:r>
    </w:p>
    <w:p w:rsidR="009A316B" w:rsidRDefault="009A316B" w:rsidP="009A31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мова в історичному та нормативному аспектах.</w:t>
      </w:r>
    </w:p>
    <w:p w:rsidR="009A316B" w:rsidRDefault="009A316B" w:rsidP="009A31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Стилістичні норми сучасної української мови.</w:t>
      </w:r>
    </w:p>
    <w:p w:rsidR="009A316B" w:rsidRDefault="009A316B" w:rsidP="009A31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Новації в правописних нормах української мови.</w:t>
      </w:r>
    </w:p>
    <w:p w:rsidR="009E16F7" w:rsidRDefault="009E16F7" w:rsidP="009E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16B" w:rsidRDefault="009A316B" w:rsidP="009E1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Модуль 3</w:t>
      </w:r>
      <w:r w:rsidRPr="000B22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270A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21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Психологічна </w:t>
      </w:r>
      <w:r w:rsidR="0024564A">
        <w:rPr>
          <w:rFonts w:ascii="Times New Roman" w:hAnsi="Times New Roman" w:cs="Times New Roman"/>
          <w:b/>
          <w:sz w:val="28"/>
          <w:szCs w:val="28"/>
          <w:lang w:val="uk-UA"/>
        </w:rPr>
        <w:t>компетентність викладача закладу освіти в сучасних умовах</w:t>
      </w:r>
    </w:p>
    <w:p w:rsidR="009E16F7" w:rsidRPr="00846398" w:rsidRDefault="009E16F7" w:rsidP="009E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98">
        <w:rPr>
          <w:rFonts w:ascii="Times New Roman" w:hAnsi="Times New Roman" w:cs="Times New Roman"/>
          <w:sz w:val="28"/>
          <w:szCs w:val="28"/>
          <w:lang w:val="uk-UA"/>
        </w:rPr>
        <w:t>Характеристика понять «стрес», «стресова ситуація», «екстремальна ситуація», «адаптація», типо</w:t>
      </w:r>
      <w:r>
        <w:rPr>
          <w:rFonts w:ascii="Times New Roman" w:hAnsi="Times New Roman" w:cs="Times New Roman"/>
          <w:sz w:val="28"/>
          <w:szCs w:val="28"/>
          <w:lang w:val="uk-UA"/>
        </w:rPr>
        <w:t>ві реакції на стресові ситуації.</w:t>
      </w:r>
    </w:p>
    <w:p w:rsidR="009E16F7" w:rsidRPr="00846398" w:rsidRDefault="009E16F7" w:rsidP="009E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98">
        <w:rPr>
          <w:rFonts w:ascii="Times New Roman" w:hAnsi="Times New Roman" w:cs="Times New Roman"/>
          <w:sz w:val="28"/>
          <w:szCs w:val="28"/>
          <w:lang w:val="uk-UA"/>
        </w:rPr>
        <w:t xml:space="preserve">Вплив пролонгованого стресу </w:t>
      </w:r>
      <w:r>
        <w:rPr>
          <w:rFonts w:ascii="Times New Roman" w:hAnsi="Times New Roman" w:cs="Times New Roman"/>
          <w:sz w:val="28"/>
          <w:szCs w:val="28"/>
          <w:lang w:val="uk-UA"/>
        </w:rPr>
        <w:t>на психічне та фізичне здоров’я учасників освітнього процесу.</w:t>
      </w:r>
    </w:p>
    <w:p w:rsidR="009E16F7" w:rsidRDefault="009E16F7" w:rsidP="009E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52A">
        <w:rPr>
          <w:rFonts w:ascii="Times New Roman" w:hAnsi="Times New Roman" w:cs="Times New Roman"/>
          <w:sz w:val="28"/>
          <w:szCs w:val="28"/>
          <w:lang w:val="uk-UA"/>
        </w:rPr>
        <w:t>Щоденні практики профілактики стресу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викладачів та учнів</w:t>
      </w:r>
      <w:r w:rsidRPr="0084639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DC0522">
        <w:rPr>
          <w:rFonts w:ascii="Times New Roman" w:hAnsi="Times New Roman" w:cs="Times New Roman"/>
          <w:sz w:val="28"/>
          <w:szCs w:val="28"/>
          <w:lang w:val="uk-UA"/>
        </w:rPr>
        <w:t>ультимодальна модель подолання стрес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 та невизначеності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Basic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PH.</w:t>
      </w:r>
    </w:p>
    <w:p w:rsidR="009E16F7" w:rsidRPr="00757428" w:rsidRDefault="009E16F7" w:rsidP="009E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28">
        <w:rPr>
          <w:rFonts w:ascii="Times New Roman" w:hAnsi="Times New Roman" w:cs="Times New Roman"/>
          <w:sz w:val="28"/>
          <w:szCs w:val="28"/>
          <w:lang w:val="uk-UA"/>
        </w:rPr>
        <w:t>Прийоми емоційної саморегуляції та техніки зняття м’язової напруги.</w:t>
      </w:r>
    </w:p>
    <w:p w:rsidR="009E16F7" w:rsidRPr="00757428" w:rsidRDefault="009E16F7" w:rsidP="009E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28">
        <w:rPr>
          <w:rFonts w:ascii="Times New Roman" w:hAnsi="Times New Roman" w:cs="Times New Roman"/>
          <w:sz w:val="28"/>
          <w:szCs w:val="28"/>
          <w:lang w:val="uk-UA"/>
        </w:rPr>
        <w:t>Техніки зняття тривоги та панічних станів у учнів.</w:t>
      </w:r>
    </w:p>
    <w:p w:rsidR="009E16F7" w:rsidRPr="008C7A36" w:rsidRDefault="009E16F7" w:rsidP="009E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A36">
        <w:rPr>
          <w:rFonts w:ascii="Times New Roman" w:hAnsi="Times New Roman" w:cs="Times New Roman"/>
          <w:sz w:val="28"/>
          <w:szCs w:val="28"/>
          <w:lang w:val="uk-UA"/>
        </w:rPr>
        <w:lastRenderedPageBreak/>
        <w:t>Психологічна стійкість як чинник протидії несприятливим життєвим умовам та як фактор уникнення проблемних ситуацій під час навчання.</w:t>
      </w:r>
    </w:p>
    <w:p w:rsidR="009E16F7" w:rsidRPr="008C7A36" w:rsidRDefault="009E16F7" w:rsidP="009E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A36">
        <w:rPr>
          <w:rFonts w:ascii="Times New Roman" w:hAnsi="Times New Roman" w:cs="Times New Roman"/>
          <w:sz w:val="28"/>
          <w:szCs w:val="28"/>
          <w:lang w:val="uk-UA"/>
        </w:rPr>
        <w:t>Значення психологічної стійкості в особистому та професійному житті людини. Роль творчої активності людини у конструюванні життєвого та професійного шляху.</w:t>
      </w:r>
    </w:p>
    <w:p w:rsidR="009E16F7" w:rsidRDefault="009E16F7" w:rsidP="009E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A36">
        <w:rPr>
          <w:rFonts w:ascii="Times New Roman" w:hAnsi="Times New Roman" w:cs="Times New Roman"/>
          <w:sz w:val="28"/>
          <w:szCs w:val="28"/>
          <w:lang w:val="uk-UA"/>
        </w:rPr>
        <w:t>Плекання психологічної стійкості викладача закладу освіти – практичний інструментарій.</w:t>
      </w:r>
    </w:p>
    <w:p w:rsidR="009E16F7" w:rsidRPr="00352203" w:rsidRDefault="009E16F7" w:rsidP="009E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203">
        <w:rPr>
          <w:rFonts w:ascii="Times New Roman" w:hAnsi="Times New Roman" w:cs="Times New Roman"/>
          <w:sz w:val="28"/>
          <w:szCs w:val="28"/>
          <w:lang w:val="uk-UA"/>
        </w:rPr>
        <w:t>Характеристики понять «травма», «психологічна травма», «</w:t>
      </w:r>
      <w:proofErr w:type="spellStart"/>
      <w:r w:rsidRPr="00352203">
        <w:rPr>
          <w:rFonts w:ascii="Times New Roman" w:hAnsi="Times New Roman" w:cs="Times New Roman"/>
          <w:sz w:val="28"/>
          <w:szCs w:val="28"/>
          <w:lang w:val="uk-UA"/>
        </w:rPr>
        <w:t>психотравмуюча</w:t>
      </w:r>
      <w:proofErr w:type="spellEnd"/>
      <w:r w:rsidRPr="00352203">
        <w:rPr>
          <w:rFonts w:ascii="Times New Roman" w:hAnsi="Times New Roman" w:cs="Times New Roman"/>
          <w:sz w:val="28"/>
          <w:szCs w:val="28"/>
          <w:lang w:val="uk-UA"/>
        </w:rPr>
        <w:t xml:space="preserve"> ситуація», «посттравма</w:t>
      </w:r>
      <w:r>
        <w:rPr>
          <w:rFonts w:ascii="Times New Roman" w:hAnsi="Times New Roman" w:cs="Times New Roman"/>
          <w:sz w:val="28"/>
          <w:szCs w:val="28"/>
          <w:lang w:val="uk-UA"/>
        </w:rPr>
        <w:t>тичний стресовий розлад (ПТСР)».</w:t>
      </w:r>
    </w:p>
    <w:p w:rsidR="009E16F7" w:rsidRPr="00352203" w:rsidRDefault="009E16F7" w:rsidP="009E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Симптоми ПТСР.</w:t>
      </w:r>
    </w:p>
    <w:p w:rsidR="009E16F7" w:rsidRDefault="009E16F7" w:rsidP="009E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203">
        <w:rPr>
          <w:rFonts w:ascii="Times New Roman" w:hAnsi="Times New Roman" w:cs="Times New Roman"/>
          <w:sz w:val="28"/>
          <w:szCs w:val="28"/>
          <w:lang w:val="uk-UA"/>
        </w:rPr>
        <w:t>Техніки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ниження впливу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травмівних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подій.</w:t>
      </w:r>
    </w:p>
    <w:p w:rsidR="009E16F7" w:rsidRDefault="009E16F7" w:rsidP="009E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Посттравматичне</w:t>
      </w:r>
      <w:r w:rsidRPr="006054EB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його роль </w:t>
      </w:r>
      <w:r w:rsidRPr="006054EB">
        <w:rPr>
          <w:rFonts w:ascii="Times New Roman" w:hAnsi="Times New Roman" w:cs="Times New Roman"/>
          <w:sz w:val="28"/>
          <w:szCs w:val="28"/>
          <w:lang w:val="uk-UA"/>
        </w:rPr>
        <w:t>у подоланні наслідків травматиз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ації. </w:t>
      </w:r>
      <w:r w:rsidRPr="006054EB">
        <w:rPr>
          <w:rFonts w:ascii="Times New Roman" w:hAnsi="Times New Roman" w:cs="Times New Roman"/>
          <w:sz w:val="28"/>
          <w:szCs w:val="28"/>
          <w:lang w:val="uk-UA"/>
        </w:rPr>
        <w:t>Фактори, які сприяють посттравматичному зростанню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освітнього процесу</w:t>
      </w:r>
      <w:r w:rsidRPr="006054EB">
        <w:rPr>
          <w:rFonts w:ascii="Times New Roman" w:hAnsi="Times New Roman" w:cs="Times New Roman"/>
          <w:sz w:val="28"/>
          <w:szCs w:val="28"/>
          <w:lang w:val="uk-UA"/>
        </w:rPr>
        <w:t>, та сфери на які воно розповсюджується.</w:t>
      </w:r>
    </w:p>
    <w:p w:rsidR="009E16F7" w:rsidRPr="00FC306E" w:rsidRDefault="009E16F7" w:rsidP="009E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06E">
        <w:rPr>
          <w:rFonts w:ascii="Times New Roman" w:hAnsi="Times New Roman" w:cs="Times New Roman"/>
          <w:sz w:val="28"/>
          <w:szCs w:val="28"/>
          <w:lang w:val="uk-UA"/>
        </w:rPr>
        <w:t>Характеристика понять «</w:t>
      </w:r>
      <w:r>
        <w:rPr>
          <w:rFonts w:ascii="Times New Roman" w:hAnsi="Times New Roman" w:cs="Times New Roman"/>
          <w:sz w:val="28"/>
          <w:szCs w:val="28"/>
          <w:lang w:val="uk-UA"/>
        </w:rPr>
        <w:t>травма свідка» та «медіа травма».</w:t>
      </w:r>
    </w:p>
    <w:p w:rsidR="009E16F7" w:rsidRDefault="009E16F7" w:rsidP="009E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06E">
        <w:rPr>
          <w:rFonts w:ascii="Times New Roman" w:hAnsi="Times New Roman" w:cs="Times New Roman"/>
          <w:sz w:val="28"/>
          <w:szCs w:val="28"/>
          <w:lang w:val="uk-UA"/>
        </w:rPr>
        <w:t>Особливості стресу у контакті з інформацією, огл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яд впливу різних видів контенту. </w:t>
      </w:r>
      <w:r w:rsidRPr="00FC306E">
        <w:rPr>
          <w:rFonts w:ascii="Times New Roman" w:hAnsi="Times New Roman" w:cs="Times New Roman"/>
          <w:sz w:val="28"/>
          <w:szCs w:val="28"/>
          <w:lang w:val="uk-UA"/>
        </w:rPr>
        <w:t>Фізичні та психологічн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реакції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травмуючий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контент. </w:t>
      </w:r>
      <w:r w:rsidRPr="00FC306E">
        <w:rPr>
          <w:rFonts w:ascii="Times New Roman" w:hAnsi="Times New Roman" w:cs="Times New Roman"/>
          <w:sz w:val="28"/>
          <w:szCs w:val="28"/>
          <w:lang w:val="uk-UA"/>
        </w:rPr>
        <w:t>Ознаки пі</w:t>
      </w:r>
      <w:r>
        <w:rPr>
          <w:rFonts w:ascii="Times New Roman" w:hAnsi="Times New Roman" w:cs="Times New Roman"/>
          <w:sz w:val="28"/>
          <w:szCs w:val="28"/>
          <w:lang w:val="uk-UA"/>
        </w:rPr>
        <w:t>двищеного хвилювання та напруги у учнів.</w:t>
      </w:r>
    </w:p>
    <w:p w:rsidR="009E16F7" w:rsidRPr="00FC306E" w:rsidRDefault="009E16F7" w:rsidP="009E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06E">
        <w:rPr>
          <w:rFonts w:ascii="Times New Roman" w:hAnsi="Times New Roman" w:cs="Times New Roman"/>
          <w:sz w:val="28"/>
          <w:szCs w:val="28"/>
          <w:lang w:val="uk-UA"/>
        </w:rPr>
        <w:t>Базов</w:t>
      </w:r>
      <w:r>
        <w:rPr>
          <w:rFonts w:ascii="Times New Roman" w:hAnsi="Times New Roman" w:cs="Times New Roman"/>
          <w:sz w:val="28"/>
          <w:szCs w:val="28"/>
          <w:lang w:val="uk-UA"/>
        </w:rPr>
        <w:t>і правила інформаційної гігієни для учасників освітнього процесу.</w:t>
      </w:r>
    </w:p>
    <w:p w:rsidR="009E16F7" w:rsidRDefault="009E16F7" w:rsidP="009E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06E">
        <w:rPr>
          <w:rFonts w:ascii="Times New Roman" w:hAnsi="Times New Roman" w:cs="Times New Roman"/>
          <w:sz w:val="28"/>
          <w:szCs w:val="28"/>
          <w:lang w:val="uk-UA"/>
        </w:rPr>
        <w:t xml:space="preserve">Засоби та техніки зниження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інтенсивності негативних емоцій під час навчального процесу.</w:t>
      </w:r>
    </w:p>
    <w:p w:rsidR="009E16F7" w:rsidRPr="00E5164C" w:rsidRDefault="009E16F7" w:rsidP="009E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64C">
        <w:rPr>
          <w:rFonts w:ascii="Times New Roman" w:hAnsi="Times New Roman" w:cs="Times New Roman"/>
          <w:sz w:val="28"/>
          <w:szCs w:val="28"/>
          <w:lang w:val="uk-UA"/>
        </w:rPr>
        <w:t>Синдром вигорання як особливий стан людини та реакція на вплив хронічних стресорів, пов’язаних з професійною діяльністю.</w:t>
      </w:r>
    </w:p>
    <w:p w:rsidR="009E16F7" w:rsidRPr="00E5164C" w:rsidRDefault="009E16F7" w:rsidP="009E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64C">
        <w:rPr>
          <w:rFonts w:ascii="Times New Roman" w:hAnsi="Times New Roman" w:cs="Times New Roman"/>
          <w:sz w:val="28"/>
          <w:szCs w:val="28"/>
          <w:lang w:val="uk-UA"/>
        </w:rPr>
        <w:t>Профілактика емоційного вигорання та техніки самодопомоги.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F1C">
        <w:rPr>
          <w:rFonts w:ascii="Times New Roman" w:hAnsi="Times New Roman" w:cs="Times New Roman"/>
          <w:sz w:val="28"/>
          <w:szCs w:val="28"/>
          <w:lang w:val="uk-UA"/>
        </w:rPr>
        <w:t>Базові правила підтримки якості життя та відновлення ресурсу, техніки корекції дій стрес-факторів під час навчального процесу, техніки на концентрацію уваги.</w:t>
      </w:r>
    </w:p>
    <w:p w:rsidR="009A316B" w:rsidRPr="0024564A" w:rsidRDefault="009A316B" w:rsidP="009E16F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424E" w:rsidRDefault="00154393" w:rsidP="001543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Модуль 4. </w:t>
      </w:r>
      <w:r w:rsidRPr="003E21F8">
        <w:rPr>
          <w:rFonts w:ascii="Times New Roman" w:hAnsi="Times New Roman" w:cs="Times New Roman"/>
          <w:b/>
          <w:sz w:val="28"/>
          <w:szCs w:val="28"/>
          <w:lang w:val="uk-UA"/>
        </w:rPr>
        <w:t>Інклюзи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 навчання: індивідуальна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трое</w:t>
      </w:r>
      <w:r w:rsidRPr="003E21F8">
        <w:rPr>
          <w:rFonts w:ascii="Times New Roman" w:hAnsi="Times New Roman" w:cs="Times New Roman"/>
          <w:b/>
          <w:sz w:val="28"/>
          <w:szCs w:val="28"/>
          <w:lang w:val="uk-UA"/>
        </w:rPr>
        <w:t>кторія</w:t>
      </w:r>
      <w:proofErr w:type="spellEnd"/>
      <w:r w:rsidRPr="003E21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дитини з особливими освітніми потребами</w:t>
      </w:r>
      <w:r w:rsidR="004F424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F424E" w:rsidRPr="004F424E" w:rsidRDefault="004F424E" w:rsidP="004F424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lang w:val="uk-UA"/>
        </w:rPr>
      </w:pPr>
      <w:r w:rsidRPr="004F424E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Національні </w:t>
      </w:r>
      <w:proofErr w:type="spellStart"/>
      <w:r w:rsidRPr="004F424E">
        <w:rPr>
          <w:rFonts w:ascii="Times New Roman" w:hAnsi="Times New Roman" w:cs="Times New Roman"/>
          <w:color w:val="010101"/>
          <w:sz w:val="28"/>
          <w:szCs w:val="28"/>
        </w:rPr>
        <w:t>стандарти</w:t>
      </w:r>
      <w:proofErr w:type="spellEnd"/>
      <w:r w:rsidRPr="004F424E">
        <w:rPr>
          <w:rFonts w:ascii="Times New Roman" w:hAnsi="Times New Roman" w:cs="Times New Roman"/>
          <w:color w:val="010101"/>
          <w:sz w:val="28"/>
          <w:szCs w:val="28"/>
        </w:rPr>
        <w:t xml:space="preserve"> у </w:t>
      </w:r>
      <w:proofErr w:type="spellStart"/>
      <w:r w:rsidRPr="004F424E">
        <w:rPr>
          <w:rFonts w:ascii="Times New Roman" w:hAnsi="Times New Roman" w:cs="Times New Roman"/>
          <w:color w:val="010101"/>
          <w:sz w:val="28"/>
          <w:szCs w:val="28"/>
        </w:rPr>
        <w:t>сфері</w:t>
      </w:r>
      <w:proofErr w:type="spellEnd"/>
      <w:r w:rsidRPr="004F424E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F424E">
        <w:rPr>
          <w:rFonts w:ascii="Times New Roman" w:hAnsi="Times New Roman" w:cs="Times New Roman"/>
          <w:color w:val="010101"/>
          <w:sz w:val="28"/>
          <w:szCs w:val="28"/>
        </w:rPr>
        <w:t>забезпечення</w:t>
      </w:r>
      <w:proofErr w:type="spellEnd"/>
      <w:r w:rsidRPr="004F424E">
        <w:rPr>
          <w:rFonts w:ascii="Times New Roman" w:hAnsi="Times New Roman" w:cs="Times New Roman"/>
          <w:color w:val="010101"/>
          <w:sz w:val="28"/>
          <w:szCs w:val="28"/>
        </w:rPr>
        <w:t xml:space="preserve"> права на </w:t>
      </w:r>
      <w:proofErr w:type="spellStart"/>
      <w:r w:rsidRPr="004F424E">
        <w:rPr>
          <w:rFonts w:ascii="Times New Roman" w:hAnsi="Times New Roman" w:cs="Times New Roman"/>
          <w:color w:val="010101"/>
          <w:sz w:val="28"/>
          <w:szCs w:val="28"/>
        </w:rPr>
        <w:t>рівний</w:t>
      </w:r>
      <w:proofErr w:type="spellEnd"/>
      <w:r w:rsidRPr="004F424E">
        <w:rPr>
          <w:rFonts w:ascii="Times New Roman" w:hAnsi="Times New Roman" w:cs="Times New Roman"/>
          <w:color w:val="010101"/>
          <w:sz w:val="28"/>
          <w:szCs w:val="28"/>
        </w:rPr>
        <w:t xml:space="preserve"> доступ до </w:t>
      </w:r>
      <w:proofErr w:type="spellStart"/>
      <w:r w:rsidRPr="004F424E">
        <w:rPr>
          <w:rFonts w:ascii="Times New Roman" w:hAnsi="Times New Roman" w:cs="Times New Roman"/>
          <w:color w:val="010101"/>
          <w:sz w:val="28"/>
          <w:szCs w:val="28"/>
        </w:rPr>
        <w:t>якісної</w:t>
      </w:r>
      <w:proofErr w:type="spellEnd"/>
      <w:r w:rsidRPr="004F424E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F424E">
        <w:rPr>
          <w:rFonts w:ascii="Times New Roman" w:hAnsi="Times New Roman" w:cs="Times New Roman"/>
          <w:color w:val="010101"/>
          <w:sz w:val="28"/>
          <w:szCs w:val="28"/>
        </w:rPr>
        <w:t>освіти</w:t>
      </w:r>
      <w:proofErr w:type="spellEnd"/>
      <w:r w:rsidR="009628E0">
        <w:rPr>
          <w:rFonts w:ascii="Times New Roman" w:hAnsi="Times New Roman" w:cs="Times New Roman"/>
          <w:color w:val="010101"/>
          <w:sz w:val="28"/>
          <w:szCs w:val="28"/>
          <w:lang w:val="uk-UA"/>
        </w:rPr>
        <w:t xml:space="preserve"> осіб</w:t>
      </w:r>
      <w:r w:rsidRPr="004F424E">
        <w:rPr>
          <w:rFonts w:ascii="Times New Roman" w:hAnsi="Times New Roman" w:cs="Times New Roman"/>
          <w:color w:val="010101"/>
          <w:sz w:val="28"/>
          <w:szCs w:val="28"/>
          <w:lang w:val="uk-UA"/>
        </w:rPr>
        <w:t xml:space="preserve"> </w:t>
      </w:r>
      <w:r w:rsidR="009628E0">
        <w:rPr>
          <w:rFonts w:ascii="Times New Roman" w:hAnsi="Times New Roman" w:cs="Times New Roman"/>
          <w:color w:val="010101"/>
          <w:sz w:val="28"/>
          <w:szCs w:val="28"/>
          <w:lang w:val="uk-UA"/>
        </w:rPr>
        <w:t>і</w:t>
      </w:r>
      <w:r w:rsidRPr="004F424E">
        <w:rPr>
          <w:rFonts w:ascii="Times New Roman" w:hAnsi="Times New Roman" w:cs="Times New Roman"/>
          <w:color w:val="010101"/>
          <w:sz w:val="28"/>
          <w:szCs w:val="28"/>
          <w:lang w:val="uk-UA"/>
        </w:rPr>
        <w:t>з особливими освітніми потребами.</w:t>
      </w:r>
    </w:p>
    <w:p w:rsidR="004F424E" w:rsidRDefault="004F424E" w:rsidP="004F4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B6B">
        <w:rPr>
          <w:rFonts w:ascii="Times New Roman" w:hAnsi="Times New Roman" w:cs="Times New Roman"/>
          <w:sz w:val="28"/>
          <w:szCs w:val="28"/>
          <w:lang w:val="uk-UA"/>
        </w:rPr>
        <w:t>Законодавче та нормативно-правове регулювання інклюзивного навчання в закладах освіти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424E" w:rsidRPr="00EB1F23" w:rsidRDefault="004F424E" w:rsidP="004F4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F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Освітні т</w:t>
      </w:r>
      <w:r w:rsidR="00962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руднощі та рівні підтримки студентів і слухачів</w:t>
      </w:r>
      <w:r w:rsidRPr="00EB1F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2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Pr="00EB1F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особливими освітніми потребами.</w:t>
      </w:r>
    </w:p>
    <w:p w:rsidR="004F424E" w:rsidRPr="004F424E" w:rsidRDefault="004F424E" w:rsidP="004F4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424E">
        <w:rPr>
          <w:rFonts w:ascii="Times New Roman" w:hAnsi="Times New Roman" w:cs="Times New Roman"/>
          <w:bCs/>
          <w:color w:val="192435"/>
          <w:sz w:val="28"/>
          <w:szCs w:val="28"/>
          <w:shd w:val="clear" w:color="auto" w:fill="FFFFFF"/>
          <w:lang w:val="uk-UA"/>
        </w:rPr>
        <w:t>Команднии</w:t>
      </w:r>
      <w:proofErr w:type="spellEnd"/>
      <w:r w:rsidRPr="004F424E">
        <w:rPr>
          <w:rFonts w:ascii="Times New Roman" w:hAnsi="Times New Roman" w:cs="Times New Roman"/>
          <w:bCs/>
          <w:color w:val="192435"/>
          <w:sz w:val="28"/>
          <w:szCs w:val="28"/>
          <w:shd w:val="clear" w:color="auto" w:fill="FFFFFF"/>
          <w:lang w:val="uk-UA"/>
        </w:rPr>
        <w:t xml:space="preserve">̆ підхід як основоположна умова </w:t>
      </w:r>
      <w:proofErr w:type="spellStart"/>
      <w:r w:rsidRPr="004F424E">
        <w:rPr>
          <w:rFonts w:ascii="Times New Roman" w:hAnsi="Times New Roman" w:cs="Times New Roman"/>
          <w:bCs/>
          <w:color w:val="192435"/>
          <w:sz w:val="28"/>
          <w:szCs w:val="28"/>
          <w:shd w:val="clear" w:color="auto" w:fill="FFFFFF"/>
          <w:lang w:val="uk-UA"/>
        </w:rPr>
        <w:t>організаціі</w:t>
      </w:r>
      <w:proofErr w:type="spellEnd"/>
      <w:r w:rsidRPr="004F424E">
        <w:rPr>
          <w:rFonts w:ascii="Times New Roman" w:hAnsi="Times New Roman" w:cs="Times New Roman"/>
          <w:bCs/>
          <w:color w:val="192435"/>
          <w:sz w:val="28"/>
          <w:szCs w:val="28"/>
          <w:shd w:val="clear" w:color="auto" w:fill="FFFFFF"/>
          <w:lang w:val="uk-UA"/>
        </w:rPr>
        <w:t>̈ інклюзивного навчання</w:t>
      </w:r>
      <w:r w:rsidRPr="004F42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424E" w:rsidRPr="00785729" w:rsidRDefault="004F424E" w:rsidP="004F4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729">
        <w:rPr>
          <w:rFonts w:ascii="Times New Roman" w:hAnsi="Times New Roman" w:cs="Times New Roman"/>
          <w:sz w:val="28"/>
          <w:szCs w:val="28"/>
          <w:lang w:val="uk-UA"/>
        </w:rPr>
        <w:t>Поняття команди</w:t>
      </w:r>
      <w:r w:rsidRPr="00785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85729">
        <w:rPr>
          <w:rFonts w:ascii="Times New Roman" w:hAnsi="Times New Roman" w:cs="Times New Roman"/>
          <w:sz w:val="28"/>
          <w:szCs w:val="28"/>
          <w:lang w:val="uk-UA"/>
        </w:rPr>
        <w:t>психолог</w:t>
      </w:r>
      <w:r w:rsidR="009628E0">
        <w:rPr>
          <w:rFonts w:ascii="Times New Roman" w:hAnsi="Times New Roman" w:cs="Times New Roman"/>
          <w:sz w:val="28"/>
          <w:szCs w:val="28"/>
          <w:lang w:val="uk-UA"/>
        </w:rPr>
        <w:t>о-педагогічного супроводу здобувачів освіти</w:t>
      </w:r>
      <w:r w:rsidRPr="00785729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потребами. Соціально-психологічні риси команди, умови успішного функціонування.</w:t>
      </w:r>
    </w:p>
    <w:p w:rsidR="004F424E" w:rsidRPr="003946B0" w:rsidRDefault="004F424E" w:rsidP="004F4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946B0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роботи команди</w:t>
      </w:r>
      <w:r w:rsidRPr="003946B0"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  <w:t xml:space="preserve"> психолого-педагогічного супроводу </w:t>
      </w:r>
      <w:r w:rsidR="009628E0"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  <w:t xml:space="preserve">здобувачів освіти </w:t>
      </w:r>
      <w:r w:rsidRPr="003946B0"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  <w:t>з особливими освітніми потребами</w:t>
      </w:r>
      <w:r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  <w:t>.</w:t>
      </w:r>
    </w:p>
    <w:p w:rsidR="004F424E" w:rsidRPr="004F424E" w:rsidRDefault="004F424E" w:rsidP="004F4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2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Індивідуалізація та диференціація навчання для врахування індивідуа</w:t>
      </w:r>
      <w:r w:rsidR="009628E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льних особливостей кожного здобувача освіти</w:t>
      </w:r>
      <w:r w:rsidR="000B2D0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4F424E" w:rsidRPr="00785729" w:rsidRDefault="009628E0" w:rsidP="004F424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Алгоритм зарахування осіб із індивідуальними освітніми потребами </w:t>
      </w:r>
      <w:r w:rsidR="004F424E" w:rsidRPr="007857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закладу </w:t>
      </w:r>
      <w:r w:rsidR="004F4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мистецької     </w:t>
      </w:r>
      <w:r w:rsidR="004F424E" w:rsidRPr="0078572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освіти.</w:t>
      </w:r>
    </w:p>
    <w:p w:rsidR="004F424E" w:rsidRPr="00785729" w:rsidRDefault="004F424E" w:rsidP="004F4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7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628E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Індивідуальний супровід здобувача освіти</w:t>
      </w:r>
      <w:r w:rsidRPr="007857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ООП. Розроблення ІПР.</w:t>
      </w:r>
      <w:r w:rsidRPr="00785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424E" w:rsidRDefault="004F424E" w:rsidP="004F4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7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8572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Адаптація/модифікація навчального матеріалу.</w:t>
      </w:r>
      <w:r w:rsidRPr="00785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424E" w:rsidRPr="00EB1F23" w:rsidRDefault="004F424E" w:rsidP="004F4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F23">
        <w:rPr>
          <w:rFonts w:ascii="Times New Roman" w:hAnsi="Times New Roman" w:cs="Times New Roman"/>
          <w:sz w:val="28"/>
          <w:szCs w:val="28"/>
          <w:lang w:val="uk-UA"/>
        </w:rPr>
        <w:t xml:space="preserve">Робота з характеристиками особливих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освітніх потреб. Розроблення проекту ІПР (індивідуальної освітньої програми). Алгоритм адаптації та модифікації навчальних  програм. Практ</w:t>
      </w:r>
      <w:r w:rsidR="009628E0">
        <w:rPr>
          <w:rFonts w:ascii="Times New Roman" w:hAnsi="Times New Roman" w:cs="Times New Roman"/>
          <w:sz w:val="28"/>
          <w:szCs w:val="28"/>
          <w:lang w:val="uk-UA"/>
        </w:rPr>
        <w:t xml:space="preserve">ичні поради щодо роботи із здобувачами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потребами.</w:t>
      </w:r>
    </w:p>
    <w:p w:rsidR="004F424E" w:rsidRPr="000B22B0" w:rsidRDefault="004F424E" w:rsidP="004F4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Модуль 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Підсумковий.</w:t>
      </w:r>
    </w:p>
    <w:p w:rsidR="004F424E" w:rsidRDefault="004F424E" w:rsidP="004F4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Підсумкова комунікація. </w:t>
      </w:r>
    </w:p>
    <w:p w:rsidR="004F424E" w:rsidRDefault="004F424E" w:rsidP="004F4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E0F">
        <w:rPr>
          <w:rFonts w:ascii="Times New Roman" w:hAnsi="Times New Roman" w:cs="Times New Roman"/>
          <w:b/>
          <w:sz w:val="28"/>
          <w:szCs w:val="28"/>
          <w:lang w:val="uk-UA"/>
        </w:rPr>
        <w:t>Розподіл годин за видами діяльності (таблиця)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43"/>
        <w:gridCol w:w="2077"/>
        <w:gridCol w:w="1225"/>
      </w:tblGrid>
      <w:tr w:rsidR="004F424E" w:rsidTr="000B2D00">
        <w:trPr>
          <w:trHeight w:val="450"/>
        </w:trPr>
        <w:tc>
          <w:tcPr>
            <w:tcW w:w="6257" w:type="dxa"/>
            <w:vMerge w:val="restart"/>
          </w:tcPr>
          <w:p w:rsidR="004F424E" w:rsidRDefault="004F424E" w:rsidP="004F42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модулів і тем</w:t>
            </w:r>
          </w:p>
        </w:tc>
        <w:tc>
          <w:tcPr>
            <w:tcW w:w="2077" w:type="dxa"/>
          </w:tcPr>
          <w:p w:rsidR="004F424E" w:rsidRDefault="004F424E" w:rsidP="004F42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 годин</w:t>
            </w:r>
          </w:p>
        </w:tc>
        <w:tc>
          <w:tcPr>
            <w:tcW w:w="1237" w:type="dxa"/>
            <w:vMerge w:val="restart"/>
          </w:tcPr>
          <w:p w:rsidR="004F424E" w:rsidRDefault="004F424E" w:rsidP="004F42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</w:tr>
      <w:tr w:rsidR="004F424E" w:rsidTr="000B2D00">
        <w:trPr>
          <w:trHeight w:val="285"/>
        </w:trPr>
        <w:tc>
          <w:tcPr>
            <w:tcW w:w="6257" w:type="dxa"/>
            <w:vMerge/>
          </w:tcPr>
          <w:p w:rsidR="004F424E" w:rsidRDefault="004F424E" w:rsidP="004F42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7" w:type="dxa"/>
          </w:tcPr>
          <w:p w:rsidR="004F424E" w:rsidRDefault="004F424E" w:rsidP="004F42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Лекц.практичні</w:t>
            </w:r>
            <w:proofErr w:type="spellEnd"/>
          </w:p>
        </w:tc>
        <w:tc>
          <w:tcPr>
            <w:tcW w:w="1237" w:type="dxa"/>
            <w:vMerge/>
          </w:tcPr>
          <w:p w:rsidR="004F424E" w:rsidRDefault="004F424E" w:rsidP="004F42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24E" w:rsidTr="000B2D00">
        <w:tc>
          <w:tcPr>
            <w:tcW w:w="6257" w:type="dxa"/>
          </w:tcPr>
          <w:p w:rsidR="00CB32C3" w:rsidRPr="00CB32C3" w:rsidRDefault="00CB32C3" w:rsidP="00CB32C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CB3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Інтеграційно</w:t>
            </w:r>
            <w:proofErr w:type="spellEnd"/>
            <w:r w:rsidRPr="00CB3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-мотиваційна сесія.</w:t>
            </w:r>
          </w:p>
          <w:p w:rsidR="004F424E" w:rsidRDefault="004F424E" w:rsidP="004F42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7" w:type="dxa"/>
          </w:tcPr>
          <w:p w:rsidR="004F424E" w:rsidRDefault="00CB32C3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237" w:type="dxa"/>
          </w:tcPr>
          <w:p w:rsidR="004F424E" w:rsidRDefault="00CB32C3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4F424E" w:rsidTr="000B2D00">
        <w:trPr>
          <w:trHeight w:val="795"/>
        </w:trPr>
        <w:tc>
          <w:tcPr>
            <w:tcW w:w="6257" w:type="dxa"/>
          </w:tcPr>
          <w:p w:rsidR="00CB32C3" w:rsidRPr="00CB32C3" w:rsidRDefault="00CB32C3" w:rsidP="00CB32C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2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Культура української мови.</w:t>
            </w:r>
          </w:p>
          <w:p w:rsidR="00CB32C3" w:rsidRPr="00CB32C3" w:rsidRDefault="00CB32C3" w:rsidP="00CB32C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CB3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в історичному та нормативному аспектах.</w:t>
            </w:r>
          </w:p>
          <w:p w:rsidR="00CB32C3" w:rsidRDefault="00CB32C3" w:rsidP="00CB32C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2.Стилістичні норми сучасної української мови.</w:t>
            </w:r>
          </w:p>
          <w:p w:rsidR="004F424E" w:rsidRDefault="00CB32C3" w:rsidP="00CB32C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3.Новації в правописних нормах української мови.</w:t>
            </w:r>
          </w:p>
        </w:tc>
        <w:tc>
          <w:tcPr>
            <w:tcW w:w="2077" w:type="dxa"/>
          </w:tcPr>
          <w:p w:rsidR="004F424E" w:rsidRDefault="004F424E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B32C3" w:rsidRDefault="00CB32C3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B32C3" w:rsidRPr="000B2D00" w:rsidRDefault="00CB32C3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CB32C3" w:rsidRPr="000B2D00" w:rsidRDefault="00CB32C3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CB32C3" w:rsidRPr="000B2D00" w:rsidRDefault="00CB32C3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2C3" w:rsidRPr="000B2D00" w:rsidRDefault="00CB32C3" w:rsidP="00811E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37" w:type="dxa"/>
          </w:tcPr>
          <w:p w:rsidR="004F424E" w:rsidRPr="00CB32C3" w:rsidRDefault="00CB32C3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4F424E" w:rsidTr="000B2D00">
        <w:trPr>
          <w:trHeight w:val="6030"/>
        </w:trPr>
        <w:tc>
          <w:tcPr>
            <w:tcW w:w="6257" w:type="dxa"/>
          </w:tcPr>
          <w:p w:rsidR="00CB32C3" w:rsidRDefault="00CB32C3" w:rsidP="00CB32C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2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Психологічна стійкість працівників закладів культури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умовах війни.</w:t>
            </w:r>
          </w:p>
          <w:p w:rsidR="00CB32C3" w:rsidRPr="00CB32C3" w:rsidRDefault="00CB32C3" w:rsidP="00CB32C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CB3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 та його роль у житті людини.</w:t>
            </w:r>
          </w:p>
          <w:p w:rsidR="00533D3B" w:rsidRDefault="00CB32C3" w:rsidP="00CB32C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533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33D3B" w:rsidRPr="00533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Техніки емоційної регуляції та стабілізації</w:t>
            </w:r>
          </w:p>
          <w:p w:rsidR="00CB32C3" w:rsidRPr="00154393" w:rsidRDefault="00CB32C3" w:rsidP="00CB32C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1543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Психологічна стійкість працівників закладів культури в умовах війни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543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1543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сновні механізми психологічної травматизації.</w:t>
            </w:r>
          </w:p>
          <w:p w:rsidR="00533D3B" w:rsidRDefault="00CB32C3" w:rsidP="000B2D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533D3B" w:rsidRPr="00533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травматизація та посттравматичне зростання</w:t>
            </w:r>
            <w:r w:rsidR="00533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B2D00" w:rsidRDefault="00533D3B" w:rsidP="000B2D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B2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3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Запобігання впливу </w:t>
            </w:r>
            <w:proofErr w:type="spellStart"/>
            <w:r w:rsidRPr="00533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травмуючого</w:t>
            </w:r>
            <w:proofErr w:type="spellEnd"/>
            <w:r w:rsidRPr="00533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контенту</w:t>
            </w:r>
          </w:p>
          <w:p w:rsidR="00533D3B" w:rsidRDefault="00533D3B" w:rsidP="00533D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6. 5.</w:t>
            </w:r>
            <w:r w:rsidRPr="001543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Синдром вигорання як особливий стан людини та реакція на вплив хронічних стресорів, пов’язаних з професійною діяльністю.</w:t>
            </w:r>
          </w:p>
          <w:p w:rsidR="00533D3B" w:rsidRPr="00154393" w:rsidRDefault="00533D3B" w:rsidP="000B2D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24E" w:rsidRDefault="004F424E" w:rsidP="004F42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7" w:type="dxa"/>
          </w:tcPr>
          <w:p w:rsidR="004F424E" w:rsidRDefault="004F424E" w:rsidP="004F42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2D00" w:rsidRDefault="000B2D00" w:rsidP="004F42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2D00" w:rsidRDefault="000B2D00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B2D00" w:rsidRDefault="000B2D00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533D3B" w:rsidRDefault="00533D3B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3D3B" w:rsidRDefault="00533D3B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2D00" w:rsidRDefault="000B2D00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533D3B" w:rsidRDefault="00533D3B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2D00" w:rsidRDefault="000B2D00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B2D00" w:rsidRDefault="000B2D00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533D3B" w:rsidRDefault="00533D3B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3D3B" w:rsidRDefault="00533D3B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2D00" w:rsidRDefault="000B2D00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37" w:type="dxa"/>
          </w:tcPr>
          <w:p w:rsidR="004F424E" w:rsidRPr="00CB32C3" w:rsidRDefault="00CB32C3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2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</w:tr>
      <w:tr w:rsidR="000B2D00" w:rsidTr="00811EAA">
        <w:trPr>
          <w:trHeight w:val="7140"/>
        </w:trPr>
        <w:tc>
          <w:tcPr>
            <w:tcW w:w="6257" w:type="dxa"/>
          </w:tcPr>
          <w:p w:rsidR="000B2D00" w:rsidRDefault="000B2D00" w:rsidP="000B2D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Інклюзи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вне навчання: індивідуальна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трое</w:t>
            </w:r>
            <w:r w:rsidRPr="003E2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кторія</w:t>
            </w:r>
            <w:proofErr w:type="spellEnd"/>
            <w:r w:rsidRPr="003E2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дитини з особливими освітніми потребами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0B2D00" w:rsidRDefault="000B2D00" w:rsidP="000B2D0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4F4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Національні </w:t>
            </w:r>
            <w:proofErr w:type="spellStart"/>
            <w:r w:rsidRPr="004F424E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стандарти</w:t>
            </w:r>
            <w:proofErr w:type="spellEnd"/>
            <w:r w:rsidRPr="004F424E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у </w:t>
            </w:r>
            <w:proofErr w:type="spellStart"/>
            <w:r w:rsidRPr="004F424E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сфері</w:t>
            </w:r>
            <w:proofErr w:type="spellEnd"/>
            <w:r w:rsidRPr="004F424E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4F424E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забезпечення</w:t>
            </w:r>
            <w:proofErr w:type="spellEnd"/>
            <w:r w:rsidRPr="004F424E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права на </w:t>
            </w:r>
            <w:proofErr w:type="spellStart"/>
            <w:r w:rsidRPr="004F424E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рівний</w:t>
            </w:r>
            <w:proofErr w:type="spellEnd"/>
            <w:r w:rsidRPr="004F424E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доступ до </w:t>
            </w:r>
            <w:proofErr w:type="spellStart"/>
            <w:r w:rsidRPr="004F424E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якісної</w:t>
            </w:r>
            <w:proofErr w:type="spellEnd"/>
            <w:r w:rsidRPr="004F424E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4F424E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освіти</w:t>
            </w:r>
            <w:proofErr w:type="spellEnd"/>
            <w:r w:rsidR="009628E0">
              <w:rPr>
                <w:rFonts w:ascii="Times New Roman" w:hAnsi="Times New Roman" w:cs="Times New Roman"/>
                <w:color w:val="010101"/>
                <w:sz w:val="28"/>
                <w:szCs w:val="28"/>
                <w:lang w:val="uk-UA"/>
              </w:rPr>
              <w:t xml:space="preserve"> осіб</w:t>
            </w:r>
            <w:r w:rsidRPr="004F424E">
              <w:rPr>
                <w:rFonts w:ascii="Times New Roman" w:hAnsi="Times New Roman" w:cs="Times New Roman"/>
                <w:color w:val="010101"/>
                <w:sz w:val="28"/>
                <w:szCs w:val="28"/>
                <w:lang w:val="uk-UA"/>
              </w:rPr>
              <w:t xml:space="preserve"> </w:t>
            </w:r>
            <w:r w:rsidR="009628E0">
              <w:rPr>
                <w:rFonts w:ascii="Times New Roman" w:hAnsi="Times New Roman" w:cs="Times New Roman"/>
                <w:color w:val="010101"/>
                <w:sz w:val="28"/>
                <w:szCs w:val="28"/>
                <w:lang w:val="uk-UA"/>
              </w:rPr>
              <w:t>і</w:t>
            </w:r>
            <w:r w:rsidRPr="004F424E">
              <w:rPr>
                <w:rFonts w:ascii="Times New Roman" w:hAnsi="Times New Roman" w:cs="Times New Roman"/>
                <w:color w:val="010101"/>
                <w:sz w:val="28"/>
                <w:szCs w:val="28"/>
                <w:lang w:val="uk-UA"/>
              </w:rPr>
              <w:t>з особливими освітніми потребами.</w:t>
            </w:r>
          </w:p>
          <w:p w:rsidR="000B2D00" w:rsidRDefault="000B2D00" w:rsidP="000B2D0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  <w:lang w:val="uk-UA"/>
              </w:rPr>
              <w:t>2.</w:t>
            </w:r>
            <w:r w:rsidRPr="00EB1F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Освітні т</w:t>
            </w:r>
            <w:r w:rsidR="009628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руднощі та рівні підтримки здобувачів освіти</w:t>
            </w:r>
            <w:r w:rsidRPr="00EB1F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628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EB1F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особливими освітніми потребами.</w:t>
            </w:r>
          </w:p>
          <w:p w:rsidR="000B2D00" w:rsidRDefault="000B2D00" w:rsidP="000B2D00">
            <w:pPr>
              <w:spacing w:after="0" w:line="276" w:lineRule="auto"/>
              <w:jc w:val="both"/>
              <w:rPr>
                <w:rStyle w:val="a6"/>
                <w:rFonts w:ascii="Times New Roman" w:hAnsi="Times New Roman" w:cs="Times New Roman"/>
                <w:i w:val="0"/>
                <w:color w:val="40404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  <w:r w:rsidRPr="00394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команди</w:t>
            </w:r>
            <w:r w:rsidRPr="003946B0">
              <w:rPr>
                <w:rStyle w:val="a6"/>
                <w:rFonts w:ascii="Times New Roman" w:hAnsi="Times New Roman" w:cs="Times New Roman"/>
                <w:i w:val="0"/>
                <w:color w:val="404040"/>
                <w:sz w:val="28"/>
                <w:szCs w:val="28"/>
                <w:shd w:val="clear" w:color="auto" w:fill="FFFFFF"/>
                <w:lang w:val="uk-UA"/>
              </w:rPr>
              <w:t xml:space="preserve"> психолог</w:t>
            </w:r>
            <w:r w:rsidR="009628E0">
              <w:rPr>
                <w:rStyle w:val="a6"/>
                <w:rFonts w:ascii="Times New Roman" w:hAnsi="Times New Roman" w:cs="Times New Roman"/>
                <w:i w:val="0"/>
                <w:color w:val="404040"/>
                <w:sz w:val="28"/>
                <w:szCs w:val="28"/>
                <w:shd w:val="clear" w:color="auto" w:fill="FFFFFF"/>
                <w:lang w:val="uk-UA"/>
              </w:rPr>
              <w:t>о-педагогічного супроводу здобувачів освіти</w:t>
            </w:r>
            <w:r w:rsidRPr="003946B0">
              <w:rPr>
                <w:rStyle w:val="a6"/>
                <w:rFonts w:ascii="Times New Roman" w:hAnsi="Times New Roman" w:cs="Times New Roman"/>
                <w:i w:val="0"/>
                <w:color w:val="404040"/>
                <w:sz w:val="28"/>
                <w:szCs w:val="28"/>
                <w:shd w:val="clear" w:color="auto" w:fill="FFFFFF"/>
                <w:lang w:val="uk-UA"/>
              </w:rPr>
              <w:t xml:space="preserve"> з особливими освітніми потребами</w:t>
            </w:r>
            <w:r>
              <w:rPr>
                <w:rStyle w:val="a6"/>
                <w:rFonts w:ascii="Times New Roman" w:hAnsi="Times New Roman" w:cs="Times New Roman"/>
                <w:i w:val="0"/>
                <w:color w:val="40404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B2D00" w:rsidRDefault="000B2D00" w:rsidP="000B2D0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404040"/>
                <w:sz w:val="28"/>
                <w:szCs w:val="28"/>
                <w:shd w:val="clear" w:color="auto" w:fill="FFFFFF"/>
                <w:lang w:val="uk-UA"/>
              </w:rPr>
              <w:t>4.</w:t>
            </w:r>
            <w:r w:rsidRPr="004F42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Індивідуалізація та диференціація навчання для врахування індивідуа</w:t>
            </w:r>
            <w:r w:rsidR="009628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льних особливостей кожного здобувача освіти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0B2D00" w:rsidRDefault="000B2D00" w:rsidP="000B2D0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5.</w:t>
            </w:r>
            <w:r w:rsidRPr="007857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Індивідуальний суп</w:t>
            </w:r>
            <w:r w:rsidR="009628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ровід осіб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628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ООП. Розроблення ІПР.</w:t>
            </w:r>
          </w:p>
          <w:p w:rsidR="000B2D00" w:rsidRDefault="000B2D00" w:rsidP="000B2D0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85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857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Адаптація/модифікація навчального матеріалу</w:t>
            </w:r>
          </w:p>
          <w:p w:rsidR="000B2D00" w:rsidRPr="00EB1F23" w:rsidRDefault="000B2D00" w:rsidP="000B2D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</w:t>
            </w:r>
            <w:r w:rsidR="009628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ичні поради щодо роботи із студентами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28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особливими освітніми потребами.</w:t>
            </w:r>
          </w:p>
          <w:p w:rsidR="000B2D00" w:rsidRPr="003E21F8" w:rsidRDefault="000B2D00" w:rsidP="00E925A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77" w:type="dxa"/>
          </w:tcPr>
          <w:p w:rsidR="000B2D00" w:rsidRDefault="000B2D00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5A9" w:rsidRDefault="00E925A9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5A9" w:rsidRDefault="00E925A9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5A9" w:rsidRDefault="00E925A9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3D3B" w:rsidRDefault="00533D3B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5A9" w:rsidRDefault="00E925A9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925A9" w:rsidRDefault="00E925A9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5A9" w:rsidRDefault="00E925A9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925A9" w:rsidRDefault="00E925A9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3D3B" w:rsidRDefault="00533D3B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5A9" w:rsidRDefault="00E925A9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925A9" w:rsidRDefault="00E925A9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5A9" w:rsidRDefault="00E925A9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5A9" w:rsidRDefault="00E925A9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925A9" w:rsidRDefault="00E925A9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3D3B" w:rsidRDefault="00533D3B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5A9" w:rsidRDefault="00E925A9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925A9" w:rsidRDefault="00E925A9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5A9" w:rsidRDefault="00E925A9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925A9" w:rsidRDefault="00E925A9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5A9" w:rsidRDefault="00E925A9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</w:tcPr>
          <w:p w:rsidR="000B2D00" w:rsidRDefault="000B2D00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2D00" w:rsidRDefault="000B2D00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  <w:p w:rsidR="00E925A9" w:rsidRDefault="00E925A9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25A9" w:rsidRDefault="00E925A9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25A9" w:rsidRDefault="00E925A9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25A9" w:rsidRDefault="00E925A9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25A9" w:rsidRDefault="00E925A9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25A9" w:rsidRDefault="00E925A9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25A9" w:rsidRDefault="00E925A9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25A9" w:rsidRDefault="00E925A9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25A9" w:rsidRDefault="00E925A9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25A9" w:rsidRDefault="00E925A9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25A9" w:rsidRDefault="00E925A9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25A9" w:rsidRDefault="00E925A9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25A9" w:rsidRDefault="00E925A9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25A9" w:rsidRDefault="00E925A9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25A9" w:rsidRDefault="00E925A9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25A9" w:rsidRDefault="00E925A9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25A9" w:rsidRDefault="00E925A9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25A9" w:rsidRPr="00811EAA" w:rsidRDefault="00E925A9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1EAA" w:rsidTr="00E925A9">
        <w:trPr>
          <w:trHeight w:val="621"/>
        </w:trPr>
        <w:tc>
          <w:tcPr>
            <w:tcW w:w="6257" w:type="dxa"/>
          </w:tcPr>
          <w:p w:rsidR="00811EAA" w:rsidRPr="003E21F8" w:rsidRDefault="00811EAA" w:rsidP="00E925A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25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комунікація. </w:t>
            </w:r>
          </w:p>
        </w:tc>
        <w:tc>
          <w:tcPr>
            <w:tcW w:w="2077" w:type="dxa"/>
          </w:tcPr>
          <w:p w:rsidR="00811EAA" w:rsidRDefault="00811EAA" w:rsidP="000B2D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237" w:type="dxa"/>
          </w:tcPr>
          <w:p w:rsidR="00811EAA" w:rsidRDefault="00811EAA" w:rsidP="00CB32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1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</w:tbl>
    <w:p w:rsidR="00154393" w:rsidRPr="00DF09E2" w:rsidRDefault="00154393" w:rsidP="001543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3FDD" w:rsidRPr="003E21F8" w:rsidRDefault="00F03FDD" w:rsidP="00F03F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5A9" w:rsidRPr="00B0587E" w:rsidRDefault="00E925A9" w:rsidP="00E925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E0F">
        <w:rPr>
          <w:rFonts w:ascii="Times New Roman" w:hAnsi="Times New Roman" w:cs="Times New Roman"/>
          <w:b/>
          <w:sz w:val="28"/>
          <w:szCs w:val="28"/>
          <w:lang w:val="uk-UA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знаннями слухачів проводиться на практичних заняттях шляхом виконання самостійних робіт та</w:t>
      </w:r>
      <w:r w:rsidRPr="00B0587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або тестових завдань. Види самостійних робіт та форми контролю відповідно до принципів педагогічної автономії визначає викладач теми, передбаченої модулем.</w:t>
      </w:r>
    </w:p>
    <w:p w:rsidR="00E925A9" w:rsidRDefault="00E925A9" w:rsidP="00E925A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5A9" w:rsidRDefault="00E925A9" w:rsidP="00E925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E0F">
        <w:rPr>
          <w:rFonts w:ascii="Times New Roman" w:hAnsi="Times New Roman" w:cs="Times New Roman"/>
          <w:b/>
          <w:sz w:val="28"/>
          <w:szCs w:val="28"/>
          <w:lang w:val="uk-UA"/>
        </w:rPr>
        <w:t>Оцінювання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розглядається як засіб одержання зворотної інформації про результативність підвищення кваліфікації та внесення коректив у методику роботи зі слухачами курсів.</w:t>
      </w:r>
    </w:p>
    <w:p w:rsidR="00E925A9" w:rsidRPr="00B0587E" w:rsidRDefault="00E925A9" w:rsidP="00E925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5A9" w:rsidRPr="00164E0F" w:rsidRDefault="00E925A9" w:rsidP="00E925A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E0F">
        <w:rPr>
          <w:rFonts w:ascii="Times New Roman" w:hAnsi="Times New Roman" w:cs="Times New Roman"/>
          <w:b/>
          <w:sz w:val="28"/>
          <w:szCs w:val="28"/>
          <w:lang w:val="uk-UA"/>
        </w:rPr>
        <w:t>Основна література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925A9" w:rsidRDefault="00E925A9" w:rsidP="00E925A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Життєвий світ і психологічна безпека людини в умовах суспільних змін. Реферативний опис роботи / М. М.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Слюсаревський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, Л. А. Найдьонова, Т. М. Титаренко, В. О.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Татенко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, П. П. Горностай, О. М.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Кочубейник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, Б. П.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Лазоренко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. – К. :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Талком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>, 2020. – 318 с.</w:t>
      </w:r>
    </w:p>
    <w:p w:rsidR="00E925A9" w:rsidRDefault="00E925A9" w:rsidP="00E925A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 В. О. Психологія посттравматичного зростання: монографія / В. О.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 ; Національна академія педагогічних наук України, Інститут соціальної та політичної психології. – Кропивницький :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Імекс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>-ЛТД, 2020. – 125 с.</w:t>
      </w:r>
    </w:p>
    <w:p w:rsidR="00E925A9" w:rsidRPr="008A6CEE" w:rsidRDefault="00E925A9" w:rsidP="00E925A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Кокун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 О.М. Оптимізація адаптаційних можливостей людини: психофізіологічний аспект забезпечення діяльності: Монографія. – К.: Міленіум, 2004. – 265 с. ISBN 966-8063-40-4</w:t>
      </w:r>
    </w:p>
    <w:p w:rsidR="00E925A9" w:rsidRPr="008A6CEE" w:rsidRDefault="00E925A9" w:rsidP="00E925A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Породжені війною спільноти як соціальні донори і реципієнти : матеріали міждисциплінарного наукового семінару, м. Київ, 25 березня 2021 р. [електронний документ]/ ред.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>. : Т. М. Титаренко, О. Г. Злобіна, М. С. Дворник. – К. : ІС НАН України; ІСПП НАПН України, 2021. – 72 с.</w:t>
      </w:r>
    </w:p>
    <w:p w:rsidR="00E925A9" w:rsidRPr="008A6CEE" w:rsidRDefault="00E925A9" w:rsidP="00E925A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Титаренко Т. М. Життєстійкість особистості: Соціальна необхідність та безпека / Т. М. Титаренко, Т. О. Ларіна. – К. :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Марич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>, 2009. – 76 с.</w:t>
      </w:r>
    </w:p>
    <w:p w:rsidR="00E925A9" w:rsidRDefault="00E925A9" w:rsidP="00E925A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Титаренко Т. М. Посттравматичне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життєтворення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: способи досягнення психологічного благополуччя: монографія / Національна академія педагогічних наук України, Інститут соціальної та політичної психології. – Кропивницький :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Імекс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>-ЛТД, 2020. – 160 c.</w:t>
      </w:r>
    </w:p>
    <w:p w:rsidR="00E925A9" w:rsidRPr="00AC54C1" w:rsidRDefault="00E925A9" w:rsidP="00E925A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Чубук Р. В. Подолання синдрому професійного вигорання у майбутніх соціальних працівників / Р. В. Чубук // Наукові праці [Чорноморського державного університету імені Петра Могили]. Сер. : Соціологія. - 2012. - Т. 184,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. 172. - С. 102-105. - Режим доступу: </w:t>
      </w:r>
      <w:hyperlink r:id="rId5" w:history="1">
        <w:r w:rsidRPr="008A6CEE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http://nbuv.gov.ua/UJRN/Npchdusoc_2012_184_172_23</w:t>
        </w:r>
      </w:hyperlink>
    </w:p>
    <w:p w:rsidR="00C409C3" w:rsidRDefault="000C161F" w:rsidP="000C161F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925A9" w:rsidRPr="00183F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925A9" w:rsidRPr="00183FBB">
        <w:rPr>
          <w:rFonts w:ascii="Times New Roman" w:hAnsi="Times New Roman" w:cs="Times New Roman"/>
          <w:sz w:val="28"/>
          <w:szCs w:val="28"/>
          <w:lang w:val="uk-UA"/>
        </w:rPr>
        <w:t>Ажажа</w:t>
      </w:r>
      <w:proofErr w:type="spellEnd"/>
      <w:r w:rsidR="00E925A9" w:rsidRPr="00183FBB">
        <w:rPr>
          <w:rFonts w:ascii="Times New Roman" w:hAnsi="Times New Roman" w:cs="Times New Roman"/>
          <w:sz w:val="28"/>
          <w:szCs w:val="28"/>
          <w:lang w:val="uk-UA"/>
        </w:rPr>
        <w:t xml:space="preserve"> М. А. Державна політика України щодо інклюзивної освіти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409C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409C3" w:rsidRDefault="00C409C3" w:rsidP="000C161F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E925A9" w:rsidRPr="00183FBB">
        <w:rPr>
          <w:rFonts w:ascii="Times New Roman" w:hAnsi="Times New Roman" w:cs="Times New Roman"/>
          <w:sz w:val="28"/>
          <w:szCs w:val="28"/>
          <w:lang w:val="uk-UA"/>
        </w:rPr>
        <w:t xml:space="preserve">умовах професійної підготовки молоді. Державне управління: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409C3" w:rsidRDefault="00C409C3" w:rsidP="000C161F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925A9" w:rsidRPr="00183FBB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та розвиток. 2019. № 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925A9" w:rsidRPr="00183FBB" w:rsidRDefault="00C409C3" w:rsidP="000C161F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hyperlink r:id="rId6" w:history="1">
        <w:r w:rsidR="00E925A9" w:rsidRPr="00183FBB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http://www.dy.nayka.com.ua/?op=1&amp;z=1393</w:t>
        </w:r>
      </w:hyperlink>
      <w:r w:rsidR="00E925A9" w:rsidRPr="00183FBB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20.11.2023). </w:t>
      </w:r>
    </w:p>
    <w:p w:rsidR="00C409C3" w:rsidRDefault="00C409C3" w:rsidP="00C409C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E925A9" w:rsidRPr="000C161F">
        <w:rPr>
          <w:rFonts w:ascii="Times New Roman" w:hAnsi="Times New Roman" w:cs="Times New Roman"/>
          <w:sz w:val="28"/>
          <w:szCs w:val="28"/>
          <w:lang w:val="uk-UA"/>
        </w:rPr>
        <w:t xml:space="preserve"> Аналіз розвитку ринків освітніх послуг в Україні з урахуванням</w:t>
      </w:r>
      <w:r w:rsidR="00E925A9" w:rsidRPr="00183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09C3" w:rsidRDefault="00C409C3" w:rsidP="00C409C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925A9" w:rsidRPr="00183FBB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особливостей регіональних утворень.  </w:t>
      </w:r>
    </w:p>
    <w:p w:rsidR="00C409C3" w:rsidRDefault="00C409C3" w:rsidP="00C409C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hyperlink r:id="rId7" w:history="1">
        <w:r w:rsidR="00E925A9" w:rsidRPr="00183FBB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http://pagjournal.iei.od.ua/archives/2021/21-2021/12.pdf</w:t>
        </w:r>
      </w:hyperlink>
      <w:r w:rsidR="00E925A9" w:rsidRPr="00183FBB">
        <w:rPr>
          <w:rFonts w:ascii="Times New Roman" w:hAnsi="Times New Roman" w:cs="Times New Roman"/>
          <w:sz w:val="28"/>
          <w:szCs w:val="28"/>
          <w:lang w:val="uk-UA"/>
        </w:rPr>
        <w:t xml:space="preserve">  (дата звернення: </w:t>
      </w:r>
    </w:p>
    <w:p w:rsidR="00C409C3" w:rsidRDefault="00C409C3" w:rsidP="00C409C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925A9" w:rsidRPr="00183FBB">
        <w:rPr>
          <w:rFonts w:ascii="Times New Roman" w:hAnsi="Times New Roman" w:cs="Times New Roman"/>
          <w:sz w:val="28"/>
          <w:szCs w:val="28"/>
          <w:lang w:val="uk-UA"/>
        </w:rPr>
        <w:t>20.11.2023).</w:t>
      </w:r>
    </w:p>
    <w:p w:rsidR="00C409C3" w:rsidRDefault="00C409C3" w:rsidP="00C409C3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</w:t>
      </w:r>
      <w:r w:rsidR="000C16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925A9"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Асистент учителя в інклюзивному класі: навчально-методичний посібник </w:t>
      </w:r>
    </w:p>
    <w:p w:rsidR="00C409C3" w:rsidRDefault="00C409C3" w:rsidP="00C409C3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E925A9"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 Н. М. </w:t>
      </w:r>
      <w:proofErr w:type="spellStart"/>
      <w:r w:rsidR="00E925A9"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Дятленко</w:t>
      </w:r>
      <w:proofErr w:type="spellEnd"/>
      <w:r w:rsidR="00E925A9"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Н. З. Софій., О. </w:t>
      </w:r>
      <w:proofErr w:type="spellStart"/>
      <w:r w:rsidR="00E925A9"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В.Мартинчук</w:t>
      </w:r>
      <w:proofErr w:type="spellEnd"/>
      <w:r w:rsidR="00E925A9"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Ю. </w:t>
      </w:r>
      <w:proofErr w:type="spellStart"/>
      <w:r w:rsidR="00E925A9"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М.Найда</w:t>
      </w:r>
      <w:proofErr w:type="spellEnd"/>
      <w:r w:rsidR="00E925A9"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під </w:t>
      </w:r>
      <w:proofErr w:type="spellStart"/>
      <w:r w:rsidR="00E925A9"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</w:t>
      </w:r>
      <w:proofErr w:type="spellEnd"/>
      <w:r w:rsidR="00E925A9"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ред.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E925A9" w:rsidRPr="00C409C3" w:rsidRDefault="00C409C3" w:rsidP="00C409C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E925A9"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М. </w:t>
      </w:r>
      <w:proofErr w:type="spellStart"/>
      <w:r w:rsidR="00E925A9"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Ф.Войцехівського</w:t>
      </w:r>
      <w:proofErr w:type="spellEnd"/>
      <w:r w:rsidR="00E925A9"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Київ : ТОВ Видавничий дім «Плеяди», 2015. 172 с.</w:t>
      </w:r>
    </w:p>
    <w:p w:rsidR="00F03FDD" w:rsidRPr="003E21F8" w:rsidRDefault="00F03FDD" w:rsidP="000C161F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122" w:rsidRDefault="00857122" w:rsidP="008571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F63" w:rsidRPr="00F80C90" w:rsidRDefault="004D0B4E" w:rsidP="00252F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2F63" w:rsidRPr="00361EF4" w:rsidRDefault="00252F63" w:rsidP="00252F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F63" w:rsidRPr="00F0230E" w:rsidRDefault="00252F63" w:rsidP="00252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917" w:rsidRPr="00252F63" w:rsidRDefault="00014917">
      <w:pPr>
        <w:rPr>
          <w:lang w:val="uk-UA"/>
        </w:rPr>
      </w:pPr>
    </w:p>
    <w:sectPr w:rsidR="00014917" w:rsidRPr="0025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A2573"/>
    <w:multiLevelType w:val="hybridMultilevel"/>
    <w:tmpl w:val="1E1A4B88"/>
    <w:lvl w:ilvl="0" w:tplc="810881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D622E"/>
    <w:multiLevelType w:val="hybridMultilevel"/>
    <w:tmpl w:val="9CDE8BEE"/>
    <w:lvl w:ilvl="0" w:tplc="0422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162098"/>
    <w:multiLevelType w:val="hybridMultilevel"/>
    <w:tmpl w:val="55169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DE79B1"/>
    <w:multiLevelType w:val="hybridMultilevel"/>
    <w:tmpl w:val="59884C10"/>
    <w:lvl w:ilvl="0" w:tplc="5336909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69F3EC6"/>
    <w:multiLevelType w:val="hybridMultilevel"/>
    <w:tmpl w:val="A8DEC952"/>
    <w:lvl w:ilvl="0" w:tplc="DB2CB7C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AB"/>
    <w:rsid w:val="00014917"/>
    <w:rsid w:val="000373A4"/>
    <w:rsid w:val="000B2D00"/>
    <w:rsid w:val="000C052A"/>
    <w:rsid w:val="000C161F"/>
    <w:rsid w:val="00131AAB"/>
    <w:rsid w:val="00154393"/>
    <w:rsid w:val="00186A72"/>
    <w:rsid w:val="001D026E"/>
    <w:rsid w:val="0021510E"/>
    <w:rsid w:val="0024564A"/>
    <w:rsid w:val="00252F63"/>
    <w:rsid w:val="00360497"/>
    <w:rsid w:val="003E21F8"/>
    <w:rsid w:val="00471D70"/>
    <w:rsid w:val="004D0B4E"/>
    <w:rsid w:val="004D2A8B"/>
    <w:rsid w:val="004F424E"/>
    <w:rsid w:val="005078D8"/>
    <w:rsid w:val="00522710"/>
    <w:rsid w:val="00533D3B"/>
    <w:rsid w:val="006B3F8D"/>
    <w:rsid w:val="006F480F"/>
    <w:rsid w:val="007B06E0"/>
    <w:rsid w:val="007C35F5"/>
    <w:rsid w:val="00811EAA"/>
    <w:rsid w:val="00857122"/>
    <w:rsid w:val="009628E0"/>
    <w:rsid w:val="00986D14"/>
    <w:rsid w:val="009A316B"/>
    <w:rsid w:val="009E16F7"/>
    <w:rsid w:val="00AB25EB"/>
    <w:rsid w:val="00C12E7F"/>
    <w:rsid w:val="00C25955"/>
    <w:rsid w:val="00C36DBD"/>
    <w:rsid w:val="00C409C3"/>
    <w:rsid w:val="00C71461"/>
    <w:rsid w:val="00CB32C3"/>
    <w:rsid w:val="00D71DB8"/>
    <w:rsid w:val="00E925A9"/>
    <w:rsid w:val="00ED66EA"/>
    <w:rsid w:val="00F03FDD"/>
    <w:rsid w:val="00F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D22F2-9540-4773-8130-02DBBC19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AB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22"/>
    <w:pPr>
      <w:spacing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3FDD"/>
    <w:rPr>
      <w:b/>
      <w:bCs/>
    </w:rPr>
  </w:style>
  <w:style w:type="character" w:styleId="a6">
    <w:name w:val="Emphasis"/>
    <w:basedOn w:val="a0"/>
    <w:uiPriority w:val="20"/>
    <w:qFormat/>
    <w:rsid w:val="004F424E"/>
    <w:rPr>
      <w:i/>
      <w:iCs/>
    </w:rPr>
  </w:style>
  <w:style w:type="table" w:styleId="a7">
    <w:name w:val="Table Grid"/>
    <w:basedOn w:val="a1"/>
    <w:uiPriority w:val="59"/>
    <w:rsid w:val="004F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925A9"/>
    <w:rPr>
      <w:color w:val="0000FF" w:themeColor="hyperlink"/>
      <w:u w:val="single"/>
    </w:rPr>
  </w:style>
  <w:style w:type="paragraph" w:styleId="a9">
    <w:name w:val="No Spacing"/>
    <w:aliases w:val="Nnormalny"/>
    <w:link w:val="aa"/>
    <w:uiPriority w:val="1"/>
    <w:qFormat/>
    <w:rsid w:val="00E925A9"/>
    <w:pPr>
      <w:spacing w:after="0" w:line="240" w:lineRule="auto"/>
    </w:pPr>
    <w:rPr>
      <w:lang w:val="ru-RU"/>
    </w:rPr>
  </w:style>
  <w:style w:type="character" w:customStyle="1" w:styleId="aa">
    <w:name w:val="Без интервала Знак"/>
    <w:aliases w:val="Nnormalny Знак"/>
    <w:link w:val="a9"/>
    <w:uiPriority w:val="1"/>
    <w:rsid w:val="00E925A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gjournal.iei.od.ua/archives/2021/21-2021/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y.nayka.com.ua/?op=1&amp;z=1393" TargetMode="External"/><Relationship Id="rId5" Type="http://schemas.openxmlformats.org/officeDocument/2006/relationships/hyperlink" Target="http://nbuv.gov.ua/UJRN/Npchdusoc_2012_184_172_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LIL</cp:lastModifiedBy>
  <cp:revision>11</cp:revision>
  <dcterms:created xsi:type="dcterms:W3CDTF">2023-12-14T17:53:00Z</dcterms:created>
  <dcterms:modified xsi:type="dcterms:W3CDTF">2023-12-27T07:44:00Z</dcterms:modified>
</cp:coreProperties>
</file>