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B04D" w14:textId="77777777" w:rsidR="00D153D3" w:rsidRPr="0044240B" w:rsidRDefault="00D153D3" w:rsidP="00E16965">
      <w:pPr>
        <w:pStyle w:val="a3"/>
        <w:spacing w:before="0" w:beforeAutospacing="0" w:after="0" w:afterAutospacing="0"/>
        <w:ind w:left="-567"/>
        <w:jc w:val="center"/>
        <w:rPr>
          <w:b/>
          <w:color w:val="000000" w:themeColor="text1"/>
          <w:sz w:val="32"/>
          <w:szCs w:val="32"/>
        </w:rPr>
      </w:pPr>
      <w:r w:rsidRPr="0044240B">
        <w:rPr>
          <w:b/>
          <w:color w:val="000000" w:themeColor="text1"/>
          <w:sz w:val="32"/>
          <w:szCs w:val="32"/>
        </w:rPr>
        <w:t>ПОРЯДОК ДЕННИЙ</w:t>
      </w:r>
    </w:p>
    <w:p w14:paraId="2D1439F7" w14:textId="77777777" w:rsidR="00D153D3" w:rsidRPr="0044240B" w:rsidRDefault="00D153D3" w:rsidP="00E16965">
      <w:pPr>
        <w:pStyle w:val="a3"/>
        <w:spacing w:before="0" w:beforeAutospacing="0" w:after="0" w:afterAutospacing="0"/>
        <w:ind w:left="-567"/>
        <w:jc w:val="center"/>
        <w:rPr>
          <w:b/>
          <w:color w:val="000000" w:themeColor="text1"/>
          <w:sz w:val="32"/>
          <w:szCs w:val="32"/>
        </w:rPr>
      </w:pPr>
      <w:r w:rsidRPr="0044240B">
        <w:rPr>
          <w:b/>
          <w:color w:val="000000" w:themeColor="text1"/>
          <w:sz w:val="32"/>
          <w:szCs w:val="32"/>
        </w:rPr>
        <w:t>засідання Вченої ради</w:t>
      </w:r>
    </w:p>
    <w:p w14:paraId="7C0070D9" w14:textId="7DFF2BB3" w:rsidR="00D153D3" w:rsidRPr="0044240B" w:rsidRDefault="00D153D3" w:rsidP="00E16965">
      <w:pPr>
        <w:pStyle w:val="a3"/>
        <w:spacing w:before="0" w:beforeAutospacing="0" w:after="0" w:afterAutospacing="0"/>
        <w:ind w:left="-567"/>
        <w:jc w:val="center"/>
        <w:rPr>
          <w:b/>
          <w:color w:val="000000" w:themeColor="text1"/>
          <w:sz w:val="32"/>
          <w:szCs w:val="32"/>
        </w:rPr>
      </w:pPr>
      <w:r w:rsidRPr="0044240B">
        <w:rPr>
          <w:b/>
          <w:color w:val="000000" w:themeColor="text1"/>
          <w:sz w:val="32"/>
          <w:szCs w:val="32"/>
        </w:rPr>
        <w:t>від</w:t>
      </w:r>
      <w:r w:rsidR="0044240B">
        <w:rPr>
          <w:b/>
          <w:color w:val="000000" w:themeColor="text1"/>
          <w:sz w:val="32"/>
          <w:szCs w:val="32"/>
        </w:rPr>
        <w:t xml:space="preserve"> 14</w:t>
      </w:r>
      <w:r w:rsidRPr="0044240B">
        <w:rPr>
          <w:b/>
          <w:color w:val="000000" w:themeColor="text1"/>
          <w:sz w:val="32"/>
          <w:szCs w:val="32"/>
        </w:rPr>
        <w:t xml:space="preserve"> </w:t>
      </w:r>
      <w:r w:rsidR="0044240B">
        <w:rPr>
          <w:b/>
          <w:color w:val="000000" w:themeColor="text1"/>
          <w:sz w:val="32"/>
          <w:szCs w:val="32"/>
        </w:rPr>
        <w:t>квітня 2026</w:t>
      </w:r>
      <w:r w:rsidRPr="0044240B">
        <w:rPr>
          <w:b/>
          <w:color w:val="000000" w:themeColor="text1"/>
          <w:sz w:val="32"/>
          <w:szCs w:val="32"/>
        </w:rPr>
        <w:t xml:space="preserve"> року</w:t>
      </w:r>
    </w:p>
    <w:p w14:paraId="37F636E9" w14:textId="77777777" w:rsidR="00D153D3" w:rsidRPr="0044240B" w:rsidRDefault="00D153D3" w:rsidP="00E16965">
      <w:pPr>
        <w:pStyle w:val="a3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14:paraId="7BA548B4" w14:textId="77777777" w:rsidR="00D153D3" w:rsidRPr="0044240B" w:rsidRDefault="00D153D3" w:rsidP="00E16965">
      <w:pPr>
        <w:pStyle w:val="a3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</w:p>
    <w:p w14:paraId="0EE32D36" w14:textId="77777777" w:rsidR="00E16965" w:rsidRPr="0044240B" w:rsidRDefault="00E16965" w:rsidP="00BB6418">
      <w:pPr>
        <w:pStyle w:val="a4"/>
        <w:numPr>
          <w:ilvl w:val="0"/>
          <w:numId w:val="3"/>
        </w:numPr>
        <w:spacing w:after="11"/>
        <w:ind w:left="0" w:firstLine="0"/>
        <w:jc w:val="both"/>
        <w:rPr>
          <w:rFonts w:ascii="Times New Roman" w:hAnsi="Times New Roman"/>
          <w:b/>
          <w:color w:val="000000"/>
          <w:sz w:val="28"/>
        </w:rPr>
      </w:pPr>
      <w:bookmarkStart w:id="0" w:name="_Hlk170380945"/>
      <w:bookmarkStart w:id="1" w:name="_Hlk164784880"/>
      <w:r w:rsidRPr="0044240B">
        <w:rPr>
          <w:rFonts w:ascii="Times New Roman" w:eastAsia="Calibri" w:hAnsi="Times New Roman"/>
          <w:color w:val="000000" w:themeColor="text1"/>
          <w:sz w:val="28"/>
          <w:szCs w:val="28"/>
        </w:rPr>
        <w:t>Про з</w:t>
      </w:r>
      <w:r w:rsidR="00D153D3" w:rsidRPr="0044240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атвердження </w:t>
      </w:r>
      <w:bookmarkEnd w:id="0"/>
      <w:r w:rsidRPr="0044240B">
        <w:rPr>
          <w:rFonts w:ascii="Times New Roman" w:eastAsia="Calibri" w:hAnsi="Times New Roman"/>
          <w:color w:val="000000" w:themeColor="text1"/>
          <w:sz w:val="28"/>
          <w:szCs w:val="28"/>
        </w:rPr>
        <w:t>освітніх програм підвищення кваліфікації:</w:t>
      </w:r>
    </w:p>
    <w:p w14:paraId="3C4A21FF" w14:textId="77777777" w:rsidR="00E16965" w:rsidRPr="0044240B" w:rsidRDefault="00E16965" w:rsidP="00BB6418">
      <w:pPr>
        <w:pStyle w:val="a4"/>
        <w:numPr>
          <w:ilvl w:val="0"/>
          <w:numId w:val="4"/>
        </w:numPr>
        <w:spacing w:after="11"/>
        <w:ind w:left="0" w:firstLine="0"/>
        <w:jc w:val="both"/>
        <w:rPr>
          <w:rFonts w:ascii="Times New Roman" w:hAnsi="Times New Roman"/>
          <w:color w:val="000000"/>
          <w:sz w:val="28"/>
        </w:rPr>
      </w:pPr>
      <w:r w:rsidRPr="0044240B">
        <w:rPr>
          <w:rFonts w:ascii="Times New Roman" w:hAnsi="Times New Roman"/>
          <w:color w:val="000000"/>
          <w:sz w:val="28"/>
        </w:rPr>
        <w:t>Освітня програма підвищення кваліфікації викладачів закладів мистецької освіти «С</w:t>
      </w:r>
      <w:r w:rsidR="0044240B" w:rsidRPr="0044240B">
        <w:rPr>
          <w:rFonts w:ascii="Times New Roman" w:hAnsi="Times New Roman"/>
          <w:color w:val="000000"/>
          <w:sz w:val="28"/>
        </w:rPr>
        <w:t>учасне вокальне мистецтво: культурний код, інтепретація і творчість</w:t>
      </w:r>
      <w:r w:rsidRPr="0044240B">
        <w:rPr>
          <w:rFonts w:ascii="Times New Roman" w:hAnsi="Times New Roman"/>
          <w:color w:val="000000"/>
          <w:sz w:val="28"/>
        </w:rPr>
        <w:t>»</w:t>
      </w:r>
    </w:p>
    <w:p w14:paraId="03070204" w14:textId="77777777" w:rsidR="00E16965" w:rsidRPr="00E16965" w:rsidRDefault="00D153D3" w:rsidP="00BB6418">
      <w:pPr>
        <w:spacing w:after="11" w:line="25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240B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/>
        </w:rPr>
        <w:t>Доповідач</w:t>
      </w:r>
      <w:r w:rsidRPr="0044240B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: </w:t>
      </w:r>
      <w:bookmarkEnd w:id="1"/>
      <w:r w:rsidR="0044240B" w:rsidRPr="0044240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Інеш Осербаївна </w:t>
      </w:r>
      <w:r w:rsidR="00E16965" w:rsidRPr="0044240B">
        <w:rPr>
          <w:rFonts w:ascii="Times New Roman" w:hAnsi="Times New Roman"/>
          <w:b/>
          <w:color w:val="000000"/>
          <w:sz w:val="28"/>
          <w:szCs w:val="28"/>
          <w:lang w:val="uk-UA"/>
        </w:rPr>
        <w:t>Кдирова</w:t>
      </w:r>
      <w:r w:rsidR="00E16965" w:rsidRPr="00E16965">
        <w:rPr>
          <w:rFonts w:ascii="Times New Roman" w:hAnsi="Times New Roman"/>
          <w:b/>
          <w:color w:val="000000"/>
          <w:sz w:val="28"/>
          <w:szCs w:val="28"/>
          <w:lang w:val="uk-UA"/>
        </w:rPr>
        <w:t>,</w:t>
      </w:r>
      <w:r w:rsidR="00E16965" w:rsidRPr="00E169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EE506C8" w14:textId="77777777" w:rsidR="00E16965" w:rsidRPr="0044240B" w:rsidRDefault="00E16965" w:rsidP="00BB6418">
      <w:pPr>
        <w:pStyle w:val="a4"/>
        <w:spacing w:after="0" w:line="24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44240B">
        <w:rPr>
          <w:rFonts w:ascii="Times New Roman" w:hAnsi="Times New Roman"/>
          <w:color w:val="000000"/>
          <w:sz w:val="28"/>
          <w:szCs w:val="28"/>
        </w:rPr>
        <w:t>заслужена артистка</w:t>
      </w:r>
      <w:r w:rsidRPr="00E16965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r w:rsidRPr="0044240B">
        <w:rPr>
          <w:rFonts w:ascii="Times New Roman" w:hAnsi="Times New Roman"/>
          <w:color w:val="000000"/>
          <w:sz w:val="28"/>
          <w:szCs w:val="28"/>
        </w:rPr>
        <w:t>,</w:t>
      </w:r>
    </w:p>
    <w:p w14:paraId="7341EA64" w14:textId="77777777" w:rsidR="00E16965" w:rsidRPr="0044240B" w:rsidRDefault="00E16965" w:rsidP="00BB6418">
      <w:pPr>
        <w:pStyle w:val="a4"/>
        <w:spacing w:after="0" w:line="240" w:lineRule="auto"/>
        <w:ind w:left="0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4240B">
        <w:rPr>
          <w:rFonts w:ascii="Times New Roman" w:hAnsi="Times New Roman"/>
          <w:color w:val="000000"/>
          <w:sz w:val="28"/>
          <w:szCs w:val="28"/>
        </w:rPr>
        <w:t xml:space="preserve">доктор філософії (PhD) у галузі мистецтва, </w:t>
      </w:r>
    </w:p>
    <w:p w14:paraId="42C9F6F6" w14:textId="77777777" w:rsidR="00D153D3" w:rsidRPr="0044240B" w:rsidRDefault="00E16965" w:rsidP="00BB6418">
      <w:pPr>
        <w:spacing w:after="0" w:line="25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4240B">
        <w:rPr>
          <w:rFonts w:ascii="Times New Roman" w:hAnsi="Times New Roman"/>
          <w:color w:val="000000"/>
          <w:sz w:val="28"/>
          <w:szCs w:val="28"/>
          <w:lang w:val="uk-UA"/>
        </w:rPr>
        <w:t xml:space="preserve">    асоційований професор, лауреат</w:t>
      </w:r>
      <w:r w:rsidRPr="00E16965">
        <w:rPr>
          <w:rFonts w:ascii="Times New Roman" w:hAnsi="Times New Roman"/>
          <w:color w:val="000000"/>
          <w:sz w:val="28"/>
          <w:szCs w:val="28"/>
          <w:lang w:val="uk-UA"/>
        </w:rPr>
        <w:t xml:space="preserve"> міжнародних конкурсів</w:t>
      </w:r>
    </w:p>
    <w:p w14:paraId="5914264A" w14:textId="77777777" w:rsidR="00E16965" w:rsidRPr="0044240B" w:rsidRDefault="00E16965" w:rsidP="00BB6418">
      <w:pPr>
        <w:spacing w:after="0" w:line="250" w:lineRule="auto"/>
        <w:jc w:val="right"/>
        <w:rPr>
          <w:rFonts w:ascii="Times New Roman" w:hAnsi="Times New Roman"/>
          <w:color w:val="000000"/>
          <w:sz w:val="16"/>
          <w:szCs w:val="16"/>
          <w:lang w:val="uk-UA"/>
        </w:rPr>
      </w:pPr>
    </w:p>
    <w:p w14:paraId="750DC670" w14:textId="77777777" w:rsidR="0044240B" w:rsidRPr="0044240B" w:rsidRDefault="00E16965" w:rsidP="00BB6418">
      <w:pPr>
        <w:pStyle w:val="a4"/>
        <w:numPr>
          <w:ilvl w:val="0"/>
          <w:numId w:val="4"/>
        </w:numPr>
        <w:spacing w:after="0" w:line="25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4240B">
        <w:rPr>
          <w:rFonts w:ascii="Times New Roman" w:hAnsi="Times New Roman"/>
          <w:color w:val="000000"/>
          <w:sz w:val="28"/>
          <w:szCs w:val="28"/>
        </w:rPr>
        <w:t xml:space="preserve">Освітня програма підвищення кваліфікації викладачів закладів початкової мистецької освіти </w:t>
      </w:r>
      <w:r w:rsidR="0044240B" w:rsidRPr="004424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240B">
        <w:rPr>
          <w:rFonts w:ascii="Times New Roman" w:hAnsi="Times New Roman"/>
          <w:color w:val="000000"/>
          <w:sz w:val="28"/>
          <w:szCs w:val="28"/>
        </w:rPr>
        <w:t>«Навчання вокалу в заклад</w:t>
      </w:r>
      <w:r w:rsidR="00690570">
        <w:rPr>
          <w:rFonts w:ascii="Times New Roman" w:hAnsi="Times New Roman"/>
          <w:color w:val="000000"/>
          <w:sz w:val="28"/>
          <w:szCs w:val="28"/>
        </w:rPr>
        <w:t>ах початкової мистецької освіти»</w:t>
      </w:r>
    </w:p>
    <w:p w14:paraId="2C82A38F" w14:textId="77777777" w:rsidR="0044240B" w:rsidRPr="0044240B" w:rsidRDefault="0044240B" w:rsidP="00BB6418">
      <w:pPr>
        <w:pStyle w:val="a4"/>
        <w:spacing w:after="0" w:line="250" w:lineRule="auto"/>
        <w:ind w:left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44240B">
        <w:rPr>
          <w:rFonts w:ascii="Times New Roman" w:hAnsi="Times New Roman"/>
          <w:color w:val="000000"/>
          <w:sz w:val="28"/>
          <w:szCs w:val="28"/>
        </w:rPr>
        <w:t xml:space="preserve">Доповідачі: </w:t>
      </w:r>
      <w:r w:rsidRPr="0044240B">
        <w:rPr>
          <w:rFonts w:ascii="Times New Roman" w:hAnsi="Times New Roman"/>
          <w:b/>
          <w:color w:val="000000"/>
          <w:sz w:val="28"/>
          <w:szCs w:val="28"/>
        </w:rPr>
        <w:t>Наталія Олександрівна Дидикіна</w:t>
      </w:r>
      <w:r w:rsidR="00E16965" w:rsidRPr="0044240B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</w:p>
    <w:p w14:paraId="2AC97BF1" w14:textId="77777777" w:rsidR="0044240B" w:rsidRPr="0044240B" w:rsidRDefault="0044240B" w:rsidP="00BB6418">
      <w:pPr>
        <w:pStyle w:val="a4"/>
        <w:spacing w:after="0" w:line="25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44240B">
        <w:rPr>
          <w:rFonts w:ascii="Times New Roman" w:hAnsi="Times New Roman"/>
          <w:color w:val="000000"/>
          <w:sz w:val="28"/>
          <w:szCs w:val="28"/>
        </w:rPr>
        <w:t>директор</w:t>
      </w:r>
      <w:r w:rsidR="00E16965" w:rsidRPr="0044240B">
        <w:rPr>
          <w:rFonts w:ascii="Times New Roman" w:hAnsi="Times New Roman"/>
          <w:color w:val="000000"/>
          <w:sz w:val="28"/>
          <w:szCs w:val="28"/>
        </w:rPr>
        <w:t xml:space="preserve">  Ірпінської дитячої школа мистецтв </w:t>
      </w:r>
    </w:p>
    <w:p w14:paraId="0EA4A1F9" w14:textId="77777777" w:rsidR="0044240B" w:rsidRPr="0044240B" w:rsidRDefault="00E16965" w:rsidP="00BB6418">
      <w:pPr>
        <w:pStyle w:val="a4"/>
        <w:spacing w:after="0" w:line="25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44240B">
        <w:rPr>
          <w:rFonts w:ascii="Times New Roman" w:hAnsi="Times New Roman"/>
          <w:color w:val="000000"/>
          <w:sz w:val="28"/>
          <w:szCs w:val="28"/>
        </w:rPr>
        <w:t xml:space="preserve">ім. </w:t>
      </w:r>
      <w:r w:rsidR="0044240B" w:rsidRPr="0044240B">
        <w:rPr>
          <w:rFonts w:ascii="Times New Roman" w:hAnsi="Times New Roman"/>
          <w:color w:val="000000"/>
          <w:sz w:val="28"/>
          <w:szCs w:val="28"/>
        </w:rPr>
        <w:t xml:space="preserve">Михайла </w:t>
      </w:r>
      <w:proofErr w:type="spellStart"/>
      <w:r w:rsidR="0044240B" w:rsidRPr="0044240B">
        <w:rPr>
          <w:rFonts w:ascii="Times New Roman" w:hAnsi="Times New Roman"/>
          <w:color w:val="000000"/>
          <w:sz w:val="28"/>
          <w:szCs w:val="28"/>
        </w:rPr>
        <w:t>Вериківського</w:t>
      </w:r>
      <w:proofErr w:type="spellEnd"/>
    </w:p>
    <w:p w14:paraId="5CE683A1" w14:textId="77777777" w:rsidR="0044240B" w:rsidRPr="0044240B" w:rsidRDefault="0044240B" w:rsidP="00BB6418">
      <w:pPr>
        <w:pStyle w:val="a4"/>
        <w:spacing w:after="0" w:line="250" w:lineRule="auto"/>
        <w:ind w:left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44240B">
        <w:rPr>
          <w:rFonts w:ascii="Times New Roman" w:hAnsi="Times New Roman"/>
          <w:b/>
          <w:color w:val="000000"/>
          <w:sz w:val="28"/>
          <w:szCs w:val="28"/>
        </w:rPr>
        <w:t>Леся</w:t>
      </w:r>
      <w:r w:rsidRPr="0044240B">
        <w:rPr>
          <w:rFonts w:ascii="Arial" w:eastAsia="Times New Roman" w:hAnsi="Arial" w:cs="Arial"/>
          <w:b/>
          <w:bCs/>
          <w:color w:val="767676"/>
          <w:sz w:val="21"/>
          <w:szCs w:val="21"/>
          <w:shd w:val="clear" w:color="auto" w:fill="FFFFFF"/>
          <w:lang w:eastAsia="ru-RU"/>
        </w:rPr>
        <w:t xml:space="preserve"> </w:t>
      </w:r>
      <w:r w:rsidRPr="0044240B">
        <w:rPr>
          <w:rFonts w:ascii="Times New Roman" w:hAnsi="Times New Roman"/>
          <w:b/>
          <w:bCs/>
          <w:color w:val="000000"/>
          <w:sz w:val="28"/>
          <w:szCs w:val="28"/>
        </w:rPr>
        <w:t>Юр'ївна</w:t>
      </w:r>
      <w:r w:rsidRPr="0044240B">
        <w:rPr>
          <w:rFonts w:ascii="Times New Roman" w:hAnsi="Times New Roman"/>
          <w:b/>
          <w:color w:val="000000"/>
          <w:sz w:val="28"/>
          <w:szCs w:val="28"/>
        </w:rPr>
        <w:t xml:space="preserve"> Крижешевська</w:t>
      </w:r>
      <w:r w:rsidR="00E16965" w:rsidRPr="0044240B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</w:p>
    <w:p w14:paraId="12549DD8" w14:textId="77777777" w:rsidR="00E16965" w:rsidRPr="0044240B" w:rsidRDefault="0044240B" w:rsidP="00BB6418">
      <w:pPr>
        <w:pStyle w:val="a4"/>
        <w:spacing w:after="0" w:line="250" w:lineRule="auto"/>
        <w:ind w:left="0"/>
        <w:jc w:val="right"/>
        <w:rPr>
          <w:rFonts w:ascii="Times New Roman" w:hAnsi="Times New Roman"/>
          <w:color w:val="000000"/>
          <w:sz w:val="28"/>
          <w:szCs w:val="28"/>
        </w:rPr>
      </w:pPr>
      <w:r w:rsidRPr="0044240B">
        <w:rPr>
          <w:rFonts w:ascii="Times New Roman" w:hAnsi="Times New Roman"/>
          <w:color w:val="000000"/>
          <w:sz w:val="28"/>
          <w:szCs w:val="28"/>
        </w:rPr>
        <w:t>директор</w:t>
      </w:r>
      <w:r w:rsidR="00E16965" w:rsidRPr="0044240B">
        <w:rPr>
          <w:rFonts w:ascii="Times New Roman" w:hAnsi="Times New Roman"/>
          <w:color w:val="000000"/>
          <w:sz w:val="28"/>
          <w:szCs w:val="28"/>
        </w:rPr>
        <w:t xml:space="preserve"> Білоцерківської школи</w:t>
      </w:r>
      <w:r w:rsidRPr="0044240B">
        <w:rPr>
          <w:rFonts w:ascii="Times New Roman" w:hAnsi="Times New Roman"/>
          <w:color w:val="000000"/>
          <w:sz w:val="28"/>
          <w:szCs w:val="28"/>
        </w:rPr>
        <w:t xml:space="preserve"> мистецтв №1 ім. Юрія Павленка</w:t>
      </w:r>
    </w:p>
    <w:p w14:paraId="53381F97" w14:textId="77777777" w:rsidR="00D153D3" w:rsidRPr="0044240B" w:rsidRDefault="00D153D3" w:rsidP="00BB6418">
      <w:pPr>
        <w:pStyle w:val="a4"/>
        <w:spacing w:after="0" w:line="240" w:lineRule="auto"/>
        <w:ind w:left="0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B20BF92" w14:textId="77777777" w:rsidR="00D153D3" w:rsidRPr="0044240B" w:rsidRDefault="00C55108" w:rsidP="00BB6418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eastAsia="Calibri"/>
          <w:color w:val="000000" w:themeColor="text1"/>
          <w:sz w:val="28"/>
          <w:szCs w:val="28"/>
        </w:rPr>
      </w:pPr>
      <w:r w:rsidRPr="0044240B">
        <w:rPr>
          <w:rFonts w:ascii="Times New Roman" w:eastAsia="Calibri" w:hAnsi="Times New Roman"/>
          <w:color w:val="000000" w:themeColor="text1"/>
          <w:sz w:val="28"/>
          <w:szCs w:val="28"/>
        </w:rPr>
        <w:t>Про проведення конкурсу</w:t>
      </w:r>
      <w:r w:rsidRPr="0044240B">
        <w:rPr>
          <w:rFonts w:eastAsia="Calibri"/>
          <w:color w:val="000000" w:themeColor="text1"/>
          <w:sz w:val="28"/>
          <w:szCs w:val="28"/>
        </w:rPr>
        <w:t xml:space="preserve"> </w:t>
      </w:r>
      <w:r w:rsidRPr="0044240B">
        <w:rPr>
          <w:rFonts w:ascii="Times New Roman" w:eastAsia="Calibri" w:hAnsi="Times New Roman"/>
          <w:color w:val="000000" w:themeColor="text1"/>
          <w:sz w:val="28"/>
          <w:szCs w:val="28"/>
        </w:rPr>
        <w:t>на заміщення вакантної посади завідувача кафедри</w:t>
      </w:r>
      <w:r w:rsidRPr="0044240B">
        <w:rPr>
          <w:rFonts w:eastAsia="Calibri"/>
          <w:color w:val="000000" w:themeColor="text1"/>
          <w:sz w:val="28"/>
          <w:szCs w:val="28"/>
        </w:rPr>
        <w:t xml:space="preserve"> </w:t>
      </w:r>
      <w:r w:rsidRPr="0044240B">
        <w:rPr>
          <w:rFonts w:ascii="Times New Roman" w:eastAsia="Calibri" w:hAnsi="Times New Roman"/>
          <w:color w:val="000000" w:themeColor="text1"/>
          <w:sz w:val="28"/>
          <w:szCs w:val="28"/>
        </w:rPr>
        <w:t>інструментального виконавства (за видами)</w:t>
      </w:r>
      <w:r w:rsidRPr="0044240B">
        <w:rPr>
          <w:rFonts w:eastAsia="Calibri"/>
          <w:color w:val="000000" w:themeColor="text1"/>
          <w:sz w:val="28"/>
          <w:szCs w:val="28"/>
        </w:rPr>
        <w:t xml:space="preserve"> </w:t>
      </w:r>
      <w:r w:rsidRPr="0044240B">
        <w:rPr>
          <w:rFonts w:ascii="Times New Roman" w:eastAsia="Calibri" w:hAnsi="Times New Roman"/>
          <w:color w:val="000000" w:themeColor="text1"/>
          <w:sz w:val="28"/>
          <w:szCs w:val="28"/>
        </w:rPr>
        <w:t>КЗВО КОР «Академія мистецтв імені Павла Чубинського»</w:t>
      </w:r>
    </w:p>
    <w:p w14:paraId="2262041B" w14:textId="77777777" w:rsidR="00E16965" w:rsidRPr="0044240B" w:rsidRDefault="00D153D3" w:rsidP="00E16965">
      <w:pPr>
        <w:spacing w:line="240" w:lineRule="auto"/>
        <w:contextualSpacing/>
        <w:jc w:val="right"/>
        <w:rPr>
          <w:rFonts w:ascii="Times New Roman" w:eastAsia="Calibri" w:hAnsi="Times New Roman" w:cstheme="minorBidi"/>
          <w:b/>
          <w:color w:val="000000" w:themeColor="text1"/>
          <w:sz w:val="28"/>
          <w:szCs w:val="28"/>
          <w:lang w:val="uk-UA" w:eastAsia="en-US"/>
        </w:rPr>
      </w:pPr>
      <w:r w:rsidRPr="0044240B">
        <w:rPr>
          <w:rFonts w:ascii="Times New Roman" w:eastAsia="Calibri" w:hAnsi="Times New Roman" w:cstheme="minorBidi"/>
          <w:bCs/>
          <w:color w:val="000000" w:themeColor="text1"/>
          <w:sz w:val="28"/>
          <w:szCs w:val="28"/>
          <w:lang w:val="uk-UA" w:eastAsia="en-US"/>
        </w:rPr>
        <w:t>Доповідач</w:t>
      </w:r>
      <w:r w:rsidRPr="0044240B">
        <w:rPr>
          <w:rFonts w:ascii="Times New Roman" w:eastAsia="Calibri" w:hAnsi="Times New Roman" w:cstheme="minorBidi"/>
          <w:color w:val="000000" w:themeColor="text1"/>
          <w:sz w:val="28"/>
          <w:szCs w:val="28"/>
          <w:lang w:val="uk-UA" w:eastAsia="en-US"/>
        </w:rPr>
        <w:t xml:space="preserve">: </w:t>
      </w:r>
      <w:r w:rsidR="0044240B" w:rsidRPr="0044240B">
        <w:rPr>
          <w:rFonts w:ascii="Times New Roman" w:eastAsia="Calibri" w:hAnsi="Times New Roman" w:cstheme="minorBidi"/>
          <w:b/>
          <w:color w:val="000000" w:themeColor="text1"/>
          <w:sz w:val="28"/>
          <w:szCs w:val="28"/>
          <w:lang w:val="uk-UA" w:eastAsia="en-US"/>
        </w:rPr>
        <w:t xml:space="preserve">Василь Григорович </w:t>
      </w:r>
      <w:proofErr w:type="spellStart"/>
      <w:r w:rsidR="00E16965" w:rsidRPr="0044240B">
        <w:rPr>
          <w:rFonts w:ascii="Times New Roman" w:eastAsia="Calibri" w:hAnsi="Times New Roman" w:cstheme="minorBidi"/>
          <w:b/>
          <w:color w:val="000000" w:themeColor="text1"/>
          <w:sz w:val="28"/>
          <w:szCs w:val="28"/>
          <w:lang w:val="uk-UA" w:eastAsia="en-US"/>
        </w:rPr>
        <w:t>Романчишин</w:t>
      </w:r>
      <w:proofErr w:type="spellEnd"/>
      <w:r w:rsidR="00E16965" w:rsidRPr="0044240B">
        <w:rPr>
          <w:rFonts w:ascii="Times New Roman" w:eastAsia="Calibri" w:hAnsi="Times New Roman" w:cstheme="minorBidi"/>
          <w:b/>
          <w:bCs/>
          <w:color w:val="000000" w:themeColor="text1"/>
          <w:sz w:val="28"/>
          <w:szCs w:val="28"/>
          <w:lang w:val="uk-UA" w:eastAsia="en-US"/>
        </w:rPr>
        <w:t>,</w:t>
      </w:r>
    </w:p>
    <w:p w14:paraId="25443EE6" w14:textId="77777777" w:rsidR="00E16965" w:rsidRPr="0044240B" w:rsidRDefault="00E16965" w:rsidP="00E16965">
      <w:pPr>
        <w:spacing w:after="0" w:line="240" w:lineRule="auto"/>
        <w:contextualSpacing/>
        <w:jc w:val="right"/>
        <w:rPr>
          <w:rFonts w:ascii="Times New Roman" w:eastAsia="Calibri" w:hAnsi="Times New Roman" w:cstheme="minorBidi"/>
          <w:color w:val="000000" w:themeColor="text1"/>
          <w:sz w:val="28"/>
          <w:szCs w:val="28"/>
          <w:lang w:val="uk-UA" w:eastAsia="en-US"/>
        </w:rPr>
      </w:pPr>
      <w:r w:rsidRPr="0044240B">
        <w:rPr>
          <w:rFonts w:ascii="Times New Roman" w:eastAsia="Calibri" w:hAnsi="Times New Roman" w:cstheme="minorBidi"/>
          <w:color w:val="000000" w:themeColor="text1"/>
          <w:sz w:val="28"/>
          <w:szCs w:val="28"/>
          <w:lang w:val="uk-UA" w:eastAsia="en-US"/>
        </w:rPr>
        <w:t>голова</w:t>
      </w:r>
      <w:r w:rsidR="00D153D3" w:rsidRPr="0044240B">
        <w:rPr>
          <w:rFonts w:ascii="Times New Roman" w:eastAsia="Calibri" w:hAnsi="Times New Roman" w:cstheme="minorBidi"/>
          <w:color w:val="000000" w:themeColor="text1"/>
          <w:sz w:val="28"/>
          <w:szCs w:val="28"/>
          <w:lang w:val="uk-UA" w:eastAsia="en-US"/>
        </w:rPr>
        <w:t xml:space="preserve"> вченої ради</w:t>
      </w:r>
    </w:p>
    <w:p w14:paraId="462DD525" w14:textId="77777777" w:rsidR="00D153D3" w:rsidRPr="0044240B" w:rsidRDefault="00D153D3" w:rsidP="00E16965">
      <w:pPr>
        <w:spacing w:after="0" w:line="240" w:lineRule="auto"/>
        <w:contextualSpacing/>
        <w:jc w:val="right"/>
        <w:rPr>
          <w:rFonts w:ascii="Times New Roman" w:eastAsia="Calibri" w:hAnsi="Times New Roman" w:cstheme="minorBidi"/>
          <w:color w:val="000000" w:themeColor="text1"/>
          <w:sz w:val="28"/>
          <w:szCs w:val="28"/>
          <w:lang w:val="uk-UA" w:eastAsia="en-US"/>
        </w:rPr>
      </w:pPr>
      <w:r w:rsidRPr="0044240B">
        <w:rPr>
          <w:rFonts w:ascii="Times New Roman" w:eastAsia="Calibri" w:hAnsi="Times New Roman" w:cstheme="minorBidi"/>
          <w:color w:val="000000" w:themeColor="text1"/>
          <w:sz w:val="28"/>
          <w:szCs w:val="28"/>
          <w:lang w:val="uk-UA" w:eastAsia="en-US"/>
        </w:rPr>
        <w:t xml:space="preserve"> </w:t>
      </w:r>
    </w:p>
    <w:p w14:paraId="64912C84" w14:textId="100D418E" w:rsidR="00BB6418" w:rsidRDefault="00BB6418" w:rsidP="00E1696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B6418"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ро</w:t>
      </w:r>
      <w:r w:rsidRPr="00BB641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затвердження Правил прийому рівень вищої освіти бакалавр на 2026рік; затвердження Положення про Приймальну комісію у 2026році.</w:t>
      </w:r>
    </w:p>
    <w:p w14:paraId="063DD8AF" w14:textId="04A28D42" w:rsidR="00BB6418" w:rsidRPr="00BB6418" w:rsidRDefault="00BB6418" w:rsidP="00BB6418">
      <w:pPr>
        <w:pStyle w:val="a4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BB6418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Доповідач: </w:t>
      </w:r>
      <w:r w:rsidRPr="00BB6418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 xml:space="preserve">Тамара Леонідівна </w:t>
      </w:r>
      <w:proofErr w:type="spellStart"/>
      <w:r w:rsidRPr="00BB6418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Ясюк</w:t>
      </w:r>
      <w:proofErr w:type="spellEnd"/>
      <w:r w:rsidRPr="00BB6418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,</w:t>
      </w:r>
    </w:p>
    <w:p w14:paraId="6436ADAC" w14:textId="09107901" w:rsidR="00BB6418" w:rsidRDefault="00BB6418" w:rsidP="00BB6418">
      <w:pPr>
        <w:pStyle w:val="a4"/>
        <w:spacing w:after="0" w:line="240" w:lineRule="auto"/>
        <w:ind w:left="0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Відповідальний секретар приймальної комісії</w:t>
      </w:r>
    </w:p>
    <w:p w14:paraId="13A0F047" w14:textId="77777777" w:rsidR="00BB6418" w:rsidRPr="00BB6418" w:rsidRDefault="00BB6418" w:rsidP="00BB6418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14:paraId="6756D33E" w14:textId="099DCFF4" w:rsidR="00D153D3" w:rsidRPr="0044240B" w:rsidRDefault="00BB6418" w:rsidP="00E16965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П</w:t>
      </w:r>
      <w:r w:rsidR="00D153D3" w:rsidRPr="0044240B">
        <w:rPr>
          <w:rFonts w:ascii="Times New Roman" w:eastAsia="Calibri" w:hAnsi="Times New Roman"/>
          <w:color w:val="000000" w:themeColor="text1"/>
          <w:sz w:val="28"/>
          <w:szCs w:val="28"/>
        </w:rPr>
        <w:t>ро рекомендацію до друку матеріалів VІ Всеукраїнської науково-практичної конференції з міжнародною участю «Професійна мистецька освіта: науково-методичні аспекти»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08F2D375" w14:textId="77777777" w:rsidR="00D153D3" w:rsidRPr="0044240B" w:rsidRDefault="00D153D3" w:rsidP="00E16965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</w:pPr>
    </w:p>
    <w:p w14:paraId="66A6F27D" w14:textId="77777777" w:rsidR="00D153D3" w:rsidRPr="0044240B" w:rsidRDefault="00D153D3" w:rsidP="00E16965">
      <w:pPr>
        <w:spacing w:after="0" w:line="240" w:lineRule="auto"/>
        <w:ind w:left="643"/>
        <w:contextualSpacing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 w:eastAsia="en-US"/>
        </w:rPr>
      </w:pPr>
      <w:r w:rsidRPr="0044240B">
        <w:rPr>
          <w:rFonts w:ascii="Times New Roman" w:eastAsia="Calibri" w:hAnsi="Times New Roman"/>
          <w:bCs/>
          <w:color w:val="000000" w:themeColor="text1"/>
          <w:sz w:val="28"/>
          <w:szCs w:val="28"/>
          <w:lang w:val="uk-UA" w:eastAsia="en-US"/>
        </w:rPr>
        <w:t>Доповідачі:</w:t>
      </w:r>
      <w:r w:rsidRPr="0044240B"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44240B" w:rsidRPr="0044240B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uk-UA" w:eastAsia="en-US"/>
        </w:rPr>
        <w:t xml:space="preserve">Інна Анатоліївна </w:t>
      </w:r>
      <w:r w:rsidR="00E16965" w:rsidRPr="0044240B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lang w:val="uk-UA" w:eastAsia="en-US"/>
        </w:rPr>
        <w:t>Дідук,</w:t>
      </w:r>
      <w:r w:rsidR="00E16965" w:rsidRPr="0044240B">
        <w:rPr>
          <w:rFonts w:ascii="Times New Roman" w:eastAsia="Calibri" w:hAnsi="Times New Roman"/>
          <w:b/>
          <w:color w:val="000000" w:themeColor="text1"/>
          <w:sz w:val="28"/>
          <w:szCs w:val="28"/>
          <w:lang w:val="uk-UA" w:eastAsia="en-US"/>
        </w:rPr>
        <w:t xml:space="preserve"> </w:t>
      </w:r>
      <w:r w:rsidRPr="0044240B"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  <w:t xml:space="preserve">секретар вченої ради </w:t>
      </w:r>
    </w:p>
    <w:p w14:paraId="626DC6F4" w14:textId="40537077" w:rsidR="00BB6418" w:rsidRPr="00BB6418" w:rsidRDefault="0044240B" w:rsidP="00BB6418">
      <w:pPr>
        <w:spacing w:after="0" w:line="240" w:lineRule="auto"/>
        <w:ind w:left="643"/>
        <w:contextualSpacing/>
        <w:jc w:val="right"/>
        <w:rPr>
          <w:rFonts w:ascii="Times New Roman" w:eastAsia="Calibri" w:hAnsi="Times New Roman"/>
          <w:b/>
          <w:color w:val="000000" w:themeColor="text1"/>
          <w:sz w:val="28"/>
          <w:szCs w:val="28"/>
          <w:lang w:val="uk-UA" w:eastAsia="en-US"/>
        </w:rPr>
      </w:pPr>
      <w:r w:rsidRPr="0044240B">
        <w:rPr>
          <w:rFonts w:ascii="Times New Roman" w:eastAsia="Calibri" w:hAnsi="Times New Roman"/>
          <w:b/>
          <w:color w:val="000000" w:themeColor="text1"/>
          <w:sz w:val="28"/>
          <w:szCs w:val="28"/>
          <w:lang w:val="uk-UA" w:eastAsia="en-US"/>
        </w:rPr>
        <w:t xml:space="preserve">Тамара Леонідівна </w:t>
      </w:r>
      <w:r w:rsidR="00E16965" w:rsidRPr="0044240B">
        <w:rPr>
          <w:rFonts w:ascii="Times New Roman" w:eastAsia="Calibri" w:hAnsi="Times New Roman"/>
          <w:b/>
          <w:color w:val="000000" w:themeColor="text1"/>
          <w:sz w:val="28"/>
          <w:szCs w:val="28"/>
          <w:lang w:val="uk-UA" w:eastAsia="en-US"/>
        </w:rPr>
        <w:t>Ясюк,</w:t>
      </w:r>
      <w:r w:rsidR="00E16965" w:rsidRPr="0044240B"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D153D3" w:rsidRPr="0044240B"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  <w:t xml:space="preserve">викладач-методист </w:t>
      </w:r>
    </w:p>
    <w:sectPr w:rsidR="00BB6418" w:rsidRPr="00BB6418" w:rsidSect="00BB6418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511"/>
    <w:multiLevelType w:val="hybridMultilevel"/>
    <w:tmpl w:val="709CA5F6"/>
    <w:lvl w:ilvl="0" w:tplc="77CE75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54EDB"/>
    <w:multiLevelType w:val="hybridMultilevel"/>
    <w:tmpl w:val="5CEC28B2"/>
    <w:lvl w:ilvl="0" w:tplc="B71068B0">
      <w:start w:val="1"/>
      <w:numFmt w:val="decimal"/>
      <w:lvlText w:val="%1."/>
      <w:lvlJc w:val="left"/>
      <w:pPr>
        <w:ind w:left="534" w:hanging="360"/>
      </w:pPr>
      <w:rPr>
        <w:rFonts w:ascii="Times New Roman" w:eastAsia="Calibri" w:hAnsi="Times New Roman" w:cstheme="minorBidi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53936A10"/>
    <w:multiLevelType w:val="hybridMultilevel"/>
    <w:tmpl w:val="0D7A7508"/>
    <w:lvl w:ilvl="0" w:tplc="04190001">
      <w:start w:val="1"/>
      <w:numFmt w:val="bullet"/>
      <w:lvlText w:val=""/>
      <w:lvlJc w:val="left"/>
      <w:pPr>
        <w:ind w:left="12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3" w15:restartNumberingAfterBreak="0">
    <w:nsid w:val="79D94DCD"/>
    <w:multiLevelType w:val="hybridMultilevel"/>
    <w:tmpl w:val="60A2C40E"/>
    <w:lvl w:ilvl="0" w:tplc="9EB29AB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2784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9512806">
    <w:abstractNumId w:val="3"/>
  </w:num>
  <w:num w:numId="3" w16cid:durableId="1892229546">
    <w:abstractNumId w:val="1"/>
  </w:num>
  <w:num w:numId="4" w16cid:durableId="978457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D3"/>
    <w:rsid w:val="004226BC"/>
    <w:rsid w:val="0044240B"/>
    <w:rsid w:val="00690570"/>
    <w:rsid w:val="00944736"/>
    <w:rsid w:val="00BB6418"/>
    <w:rsid w:val="00C55108"/>
    <w:rsid w:val="00D153D3"/>
    <w:rsid w:val="00E140F8"/>
    <w:rsid w:val="00E16965"/>
    <w:rsid w:val="00E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82BB"/>
  <w15:chartTrackingRefBased/>
  <w15:docId w15:val="{694ABAC0-4087-4BB8-87E4-59A0A6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D153D3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Косенко</dc:creator>
  <cp:keywords/>
  <dc:description/>
  <cp:lastModifiedBy>didukinna979@gmail.com</cp:lastModifiedBy>
  <cp:revision>3</cp:revision>
  <cp:lastPrinted>2026-04-13T14:04:00Z</cp:lastPrinted>
  <dcterms:created xsi:type="dcterms:W3CDTF">2026-04-13T14:05:00Z</dcterms:created>
  <dcterms:modified xsi:type="dcterms:W3CDTF">2026-06-03T07:51:00Z</dcterms:modified>
</cp:coreProperties>
</file>